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8EBCC62" w14:textId="77777777" w:rsidR="003C02F5" w:rsidRDefault="003C02F5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E3C80D4" w14:textId="29BED485" w:rsidR="008C2991" w:rsidRPr="005C7631" w:rsidRDefault="009B597B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1E7DEBDC" w:rsidR="00F93907" w:rsidRDefault="00F93907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7631">
        <w:rPr>
          <w:rFonts w:ascii="Times New Roman" w:hAnsi="Times New Roman" w:cs="Times New Roman"/>
          <w:b/>
          <w:sz w:val="48"/>
          <w:szCs w:val="48"/>
        </w:rPr>
        <w:t xml:space="preserve">MAS </w:t>
      </w:r>
      <w:r w:rsidR="00285E9E">
        <w:rPr>
          <w:rFonts w:ascii="Times New Roman" w:hAnsi="Times New Roman" w:cs="Times New Roman"/>
          <w:b/>
          <w:sz w:val="48"/>
          <w:szCs w:val="48"/>
        </w:rPr>
        <w:t>HANÁCKÝ VENKOV, Z. S.</w:t>
      </w:r>
    </w:p>
    <w:p w14:paraId="625B5338" w14:textId="77777777" w:rsidR="005C7631" w:rsidRDefault="005C7631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100E91A" w14:textId="77777777" w:rsidR="003C02F5" w:rsidRPr="005C7631" w:rsidRDefault="003C02F5" w:rsidP="003C02F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AFEC041" w14:textId="5B9333AB" w:rsidR="009E1CB5" w:rsidRPr="003C02F5" w:rsidRDefault="00B55BEE" w:rsidP="003C02F5">
      <w:pPr>
        <w:pStyle w:val="Odstavecseseznamem"/>
        <w:ind w:left="76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12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. </w:t>
      </w:r>
      <w:r w:rsid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V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ýzva PR IROP MAS Hanácký venkov, z. s. </w:t>
      </w:r>
      <w:r w:rsidR="003C1B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-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 </w:t>
      </w:r>
      <w:r w:rsidR="00E9071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Veřejná prostranství</w:t>
      </w:r>
      <w:r w:rsidR="00AC0FC5" w:rsidRPr="003C02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 xml:space="preserve"> – </w:t>
      </w:r>
      <w:r w:rsidR="003C1BB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cs-CZ"/>
        </w:rPr>
        <w:t>MRR</w:t>
      </w:r>
    </w:p>
    <w:p w14:paraId="214479FF" w14:textId="77777777" w:rsidR="00AC0FC5" w:rsidRPr="00AC0FC5" w:rsidRDefault="00AC0FC5" w:rsidP="003C02F5">
      <w:pPr>
        <w:pStyle w:val="Odstavecseseznamem"/>
        <w:ind w:left="765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CADB5E" w14:textId="77777777" w:rsidR="00F93907" w:rsidRPr="0074135F" w:rsidRDefault="00F93907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>k předkládání projektových záměrů</w:t>
      </w:r>
    </w:p>
    <w:p w14:paraId="706F7972" w14:textId="290C8BD1" w:rsidR="00F93907" w:rsidRPr="0074135F" w:rsidRDefault="00F93907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35F">
        <w:rPr>
          <w:rFonts w:ascii="Times New Roman" w:hAnsi="Times New Roman" w:cs="Times New Roman"/>
          <w:b/>
          <w:sz w:val="40"/>
          <w:szCs w:val="40"/>
        </w:rPr>
        <w:t>z Integrovaného regionálního operačního programu</w:t>
      </w:r>
    </w:p>
    <w:p w14:paraId="52824A5C" w14:textId="707F8C9D" w:rsidR="00ED26A8" w:rsidRDefault="003042CD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6A8">
        <w:rPr>
          <w:rFonts w:ascii="Times New Roman" w:hAnsi="Times New Roman" w:cs="Times New Roman"/>
          <w:b/>
          <w:sz w:val="40"/>
          <w:szCs w:val="40"/>
        </w:rPr>
        <w:t>2021–2027</w:t>
      </w:r>
    </w:p>
    <w:p w14:paraId="38AE7394" w14:textId="4963F01A" w:rsidR="005C7631" w:rsidRDefault="005C7631" w:rsidP="003C02F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0DB3DF9A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</w:t>
      </w:r>
      <w:r w:rsidR="00B55BEE">
        <w:rPr>
          <w:rFonts w:ascii="Times New Roman" w:hAnsi="Times New Roman" w:cs="Times New Roman"/>
          <w:sz w:val="24"/>
          <w:szCs w:val="24"/>
        </w:rPr>
        <w:t>2</w:t>
      </w:r>
      <w:r w:rsidR="00B161AA">
        <w:rPr>
          <w:rFonts w:ascii="Times New Roman" w:hAnsi="Times New Roman" w:cs="Times New Roman"/>
          <w:sz w:val="24"/>
          <w:szCs w:val="24"/>
        </w:rPr>
        <w:t xml:space="preserve">. </w:t>
      </w:r>
      <w:r w:rsidR="00B55BEE">
        <w:rPr>
          <w:rFonts w:ascii="Times New Roman" w:hAnsi="Times New Roman" w:cs="Times New Roman"/>
          <w:sz w:val="24"/>
          <w:szCs w:val="24"/>
        </w:rPr>
        <w:t>3. 2026</w:t>
      </w:r>
    </w:p>
    <w:p w14:paraId="0E112DBD" w14:textId="25CE07EB" w:rsidR="00102FAE" w:rsidRDefault="00102FAE">
      <w:pPr>
        <w:rPr>
          <w:rFonts w:ascii="Times New Roman" w:hAnsi="Times New Roman" w:cs="Times New Roman"/>
          <w:sz w:val="24"/>
          <w:szCs w:val="24"/>
        </w:rPr>
        <w:sectPr w:rsidR="00102FAE" w:rsidSect="001F305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243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22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  <w:gridCol w:w="13149"/>
      </w:tblGrid>
      <w:tr w:rsidR="00367093" w:rsidRPr="009B597B" w14:paraId="799795F9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CD0B3D">
        <w:trPr>
          <w:gridAfter w:val="1"/>
          <w:wAfter w:w="13149" w:type="dxa"/>
          <w:trHeight w:val="115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35164EDE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B0165D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4BC06EF2" w14:textId="1089667A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HARMONO</w:t>
            </w:r>
            <w:r w:rsidR="00266B7A" w:rsidRPr="005B277A">
              <w:rPr>
                <w:rFonts w:ascii="Times New Roman" w:hAnsi="Times New Roman" w:cs="Times New Roman"/>
                <w:b/>
                <w:szCs w:val="20"/>
              </w:rPr>
              <w:t>G</w:t>
            </w:r>
            <w:r w:rsidRPr="005B277A">
              <w:rPr>
                <w:rFonts w:ascii="Times New Roman" w:hAnsi="Times New Roman" w:cs="Times New Roman"/>
                <w:b/>
                <w:szCs w:val="20"/>
              </w:rPr>
              <w:t>RAM PROJEKTU</w:t>
            </w:r>
          </w:p>
        </w:tc>
      </w:tr>
      <w:tr w:rsidR="00367093" w:rsidRPr="009B597B" w14:paraId="7B2621AF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CD0B3D">
        <w:trPr>
          <w:gridAfter w:val="1"/>
          <w:wAfter w:w="13149" w:type="dxa"/>
          <w:trHeight w:val="525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40332D37" w14:textId="1D19CC1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</w:t>
            </w:r>
            <w:r w:rsidR="00CC4B2C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B24533">
        <w:trPr>
          <w:gridAfter w:val="1"/>
          <w:wAfter w:w="13149" w:type="dxa"/>
          <w:trHeight w:val="858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F3A5BA6" w14:textId="771166D6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</w:t>
            </w:r>
            <w:r w:rsidR="00CC4B2C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556767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B24533">
        <w:trPr>
          <w:gridAfter w:val="1"/>
          <w:wAfter w:w="13149" w:type="dxa"/>
          <w:trHeight w:val="340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B52053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shd w:val="clear" w:color="auto" w:fill="AEAAAA" w:themeFill="background2" w:themeFillShade="BF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CD0B3D">
        <w:trPr>
          <w:gridAfter w:val="1"/>
          <w:wAfter w:w="13149" w:type="dxa"/>
          <w:trHeight w:val="113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E2E7" w14:textId="675622DD" w:rsidR="00367093" w:rsidRDefault="005D5C33" w:rsidP="005D5C33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Projekt je realizován ve stávajícím veřejném prostranství nebo realizací projektu dojde ke vzniku nového veřejného prostranství</w:t>
            </w:r>
          </w:p>
          <w:p w14:paraId="2FD33706" w14:textId="4DD39072" w:rsidR="005D5C33" w:rsidRPr="00B0165D" w:rsidRDefault="005D5C33" w:rsidP="005D5C33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B0165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775001">
              <w:rPr>
                <w:rFonts w:ascii="Times New Roman" w:hAnsi="Times New Roman" w:cs="Times New Roman"/>
                <w:i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zda realizací projektu dojde ke vzniku nového veřejného prostranství nebo bude projekt realizován ve stávajícím veřejném prostranství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775001" w:rsidRPr="009B597B" w14:paraId="5BC2CCE3" w14:textId="77777777" w:rsidTr="00CD0B3D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7186719" w14:textId="77777777" w:rsidR="00775001" w:rsidRDefault="00775001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750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Veřejné prostranství bude vybaveno mobiliářem</w:t>
            </w:r>
          </w:p>
          <w:p w14:paraId="10174E00" w14:textId="67465B60" w:rsidR="00775001" w:rsidRPr="00775001" w:rsidRDefault="00775001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  <w:r w:rsidRPr="0077500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Žadatel uvede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, zda veřejné prostranství bude vybaveno mobiliářem a jakým</w:t>
            </w:r>
            <w:r w:rsidR="005A58F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813F7" w14:textId="77777777" w:rsidR="00775001" w:rsidRPr="00367093" w:rsidRDefault="00775001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775001" w:rsidRPr="009B597B" w14:paraId="1B136A3A" w14:textId="77777777" w:rsidTr="00CD0B3D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89F1E82" w14:textId="77777777" w:rsidR="00775001" w:rsidRDefault="005A58FA" w:rsidP="004B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A5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Zaměření projektového záměru na zelenou infrastrukturu</w:t>
            </w:r>
          </w:p>
          <w:p w14:paraId="22DA062B" w14:textId="628ADF7C" w:rsidR="005A58FA" w:rsidRPr="005A58FA" w:rsidRDefault="005A58FA" w:rsidP="004B7A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A58FA">
              <w:rPr>
                <w:rFonts w:ascii="Times New Roman" w:hAnsi="Times New Roman" w:cs="Times New Roman"/>
                <w:i/>
                <w:iCs/>
              </w:rPr>
              <w:t xml:space="preserve">Žadatel uvede, zda </w:t>
            </w:r>
            <w:r>
              <w:rPr>
                <w:rFonts w:ascii="Times New Roman" w:hAnsi="Times New Roman" w:cs="Times New Roman"/>
                <w:i/>
                <w:iCs/>
              </w:rPr>
              <w:t>projekt řeší zelenou i modrou složku a popíše ji.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B7425" w14:textId="77777777" w:rsidR="00775001" w:rsidRPr="00367093" w:rsidRDefault="00775001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D0B3D" w:rsidRPr="009B597B" w14:paraId="1C24FF19" w14:textId="77777777" w:rsidTr="00556767">
        <w:trPr>
          <w:gridAfter w:val="1"/>
          <w:wAfter w:w="13149" w:type="dxa"/>
          <w:trHeight w:val="1245"/>
        </w:trPr>
        <w:tc>
          <w:tcPr>
            <w:tcW w:w="338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7E687ABB" w14:textId="77777777" w:rsidR="00CD0B3D" w:rsidRDefault="00CD0B3D" w:rsidP="00CD0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D0B3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Velikost obce na jejímž území je projekt realizován</w:t>
            </w:r>
          </w:p>
          <w:p w14:paraId="69E152A9" w14:textId="77777777" w:rsidR="00C346FC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B3D">
              <w:rPr>
                <w:rFonts w:ascii="Times New Roman" w:hAnsi="Times New Roman" w:cs="Times New Roman"/>
                <w:i/>
              </w:rPr>
              <w:t>Žadatel uveden</w:t>
            </w:r>
            <w:r>
              <w:rPr>
                <w:rFonts w:ascii="Times New Roman" w:hAnsi="Times New Roman" w:cs="Times New Roman"/>
                <w:i/>
              </w:rPr>
              <w:t xml:space="preserve"> počet obyvatel k</w:t>
            </w:r>
          </w:p>
          <w:p w14:paraId="7B01C2E5" w14:textId="6450C2A9" w:rsidR="00CD0B3D" w:rsidRPr="00CD0B3D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1. 1. 202</w:t>
            </w:r>
            <w:r w:rsidR="00A85530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 dle ČSÚ v místě realizace projektu.</w:t>
            </w:r>
            <w:r w:rsidRPr="00CD0B3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D9EB225" w14:textId="11CB7B93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D0B3D" w:rsidRPr="009B597B" w14:paraId="2CB08194" w14:textId="421095B5" w:rsidTr="00556767">
        <w:trPr>
          <w:trHeight w:val="567"/>
        </w:trPr>
        <w:tc>
          <w:tcPr>
            <w:tcW w:w="9042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3EA074E0" w14:textId="17F4A1A0" w:rsidR="00CD0B3D" w:rsidRPr="00367093" w:rsidRDefault="00CD0B3D" w:rsidP="00CD0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  <w:tc>
          <w:tcPr>
            <w:tcW w:w="131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C0C6F" w14:textId="77777777" w:rsidR="00CD0B3D" w:rsidRPr="009B597B" w:rsidRDefault="00CD0B3D" w:rsidP="00CD0B3D"/>
        </w:tc>
      </w:tr>
      <w:tr w:rsidR="00CD0B3D" w:rsidRPr="009B597B" w14:paraId="37D5CDA1" w14:textId="746A2377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6569D" w14:textId="2F36BD38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Příloha č. 1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F6F23" w14:textId="12191D95" w:rsidR="00CD0B3D" w:rsidRPr="00150998" w:rsidRDefault="00CD0B3D" w:rsidP="00A8553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Doklad prokazující povolení k realizaci stavby dle sta</w:t>
            </w:r>
            <w:bookmarkStart w:id="1" w:name="_GoBack"/>
            <w:bookmarkEnd w:id="1"/>
            <w:r w:rsidRPr="00150998">
              <w:rPr>
                <w:rFonts w:ascii="Times New Roman" w:hAnsi="Times New Roman" w:cs="Times New Roman"/>
                <w:szCs w:val="20"/>
              </w:rPr>
              <w:t>vebního zákona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  <w:r w:rsidRPr="00150998">
              <w:rPr>
                <w:rFonts w:ascii="Times New Roman" w:hAnsi="Times New Roman" w:cs="Times New Roman"/>
                <w:szCs w:val="20"/>
              </w:rPr>
              <w:t xml:space="preserve">Případně Vyjádření stavebního úřadu, ve kterém je potvrzené, že k realizaci projektu není potřeba doklad prokazující povolení k realizaci stavby. </w:t>
            </w:r>
          </w:p>
        </w:tc>
      </w:tr>
      <w:tr w:rsidR="00CD0B3D" w:rsidRPr="009B597B" w14:paraId="260796D4" w14:textId="77777777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A960" w14:textId="74551E6B" w:rsidR="00CD0B3D" w:rsidRPr="00367093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Příloha č. 2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E91AD" w14:textId="7BB8B73E" w:rsidR="00CD0B3D" w:rsidRPr="00150998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150998">
              <w:rPr>
                <w:rFonts w:ascii="Times New Roman" w:hAnsi="Times New Roman" w:cs="Times New Roman"/>
                <w:szCs w:val="20"/>
              </w:rPr>
              <w:t>Plná moc</w:t>
            </w:r>
            <w:r w:rsidR="005928EC">
              <w:rPr>
                <w:rFonts w:ascii="Times New Roman" w:hAnsi="Times New Roman" w:cs="Times New Roman"/>
                <w:szCs w:val="20"/>
              </w:rPr>
              <w:t xml:space="preserve"> (je-li relevantní)</w:t>
            </w:r>
          </w:p>
        </w:tc>
      </w:tr>
      <w:tr w:rsidR="00CD0B3D" w:rsidRPr="009B597B" w14:paraId="2420F7A8" w14:textId="2D85C356" w:rsidTr="000F1360">
        <w:trPr>
          <w:trHeight w:val="340"/>
        </w:trPr>
        <w:tc>
          <w:tcPr>
            <w:tcW w:w="9042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9CCB" w14:textId="738CC169" w:rsidR="00CD0B3D" w:rsidRPr="00150998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 w:rsidR="005928EC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  <w:tc>
          <w:tcPr>
            <w:tcW w:w="131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A378E1" w14:textId="77777777" w:rsidR="00CD0B3D" w:rsidRPr="009B597B" w:rsidRDefault="00CD0B3D" w:rsidP="00CD0B3D"/>
        </w:tc>
      </w:tr>
      <w:tr w:rsidR="00CD0B3D" w:rsidRPr="009B597B" w14:paraId="5AEEB9E0" w14:textId="77777777" w:rsidTr="00556767">
        <w:trPr>
          <w:gridAfter w:val="1"/>
          <w:wAfter w:w="13149" w:type="dxa"/>
          <w:trHeight w:val="567"/>
        </w:trPr>
        <w:tc>
          <w:tcPr>
            <w:tcW w:w="9042" w:type="dxa"/>
            <w:gridSpan w:val="5"/>
            <w:tcBorders>
              <w:top w:val="single" w:sz="2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F99D0DE" w14:textId="6107CC84" w:rsidR="00CD0B3D" w:rsidRPr="005B277A" w:rsidRDefault="00CD0B3D" w:rsidP="00CD0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CD0B3D" w:rsidRPr="009B597B" w14:paraId="6B96FAC5" w14:textId="218B960B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CD0B3D" w:rsidRPr="009B597B" w14:paraId="3842F860" w14:textId="28E43E84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CD0B3D" w:rsidRPr="009B597B" w14:paraId="2D576387" w14:textId="47F08366" w:rsidTr="000F1360">
        <w:trPr>
          <w:gridAfter w:val="1"/>
          <w:wAfter w:w="13149" w:type="dxa"/>
          <w:trHeight w:val="340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CD0B3D" w:rsidRPr="009B597B" w:rsidRDefault="00CD0B3D" w:rsidP="00CD0B3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1F3052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F752D" w14:textId="77777777" w:rsidR="00155540" w:rsidRDefault="00155540" w:rsidP="00DC4000">
      <w:pPr>
        <w:spacing w:after="0" w:line="240" w:lineRule="auto"/>
      </w:pPr>
      <w:r>
        <w:separator/>
      </w:r>
    </w:p>
    <w:p w14:paraId="735F0481" w14:textId="77777777" w:rsidR="00155540" w:rsidRDefault="00155540"/>
  </w:endnote>
  <w:endnote w:type="continuationSeparator" w:id="0">
    <w:p w14:paraId="77FD99E3" w14:textId="77777777" w:rsidR="00155540" w:rsidRDefault="00155540" w:rsidP="00DC4000">
      <w:pPr>
        <w:spacing w:after="0" w:line="240" w:lineRule="auto"/>
      </w:pPr>
      <w:r>
        <w:continuationSeparator/>
      </w:r>
    </w:p>
    <w:p w14:paraId="57058150" w14:textId="77777777" w:rsidR="00155540" w:rsidRDefault="0015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79FD4DE6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78">
          <w:rPr>
            <w:noProof/>
          </w:rPr>
          <w:t>4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027078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0FEA5635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78">
          <w:rPr>
            <w:noProof/>
          </w:rP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95FA" w14:textId="77777777" w:rsidR="00155540" w:rsidRDefault="00155540" w:rsidP="00DC4000">
      <w:pPr>
        <w:spacing w:after="0" w:line="240" w:lineRule="auto"/>
      </w:pPr>
      <w:r>
        <w:separator/>
      </w:r>
    </w:p>
    <w:p w14:paraId="72826871" w14:textId="77777777" w:rsidR="00155540" w:rsidRDefault="00155540"/>
  </w:footnote>
  <w:footnote w:type="continuationSeparator" w:id="0">
    <w:p w14:paraId="2A6BAF17" w14:textId="77777777" w:rsidR="00155540" w:rsidRDefault="00155540" w:rsidP="00DC4000">
      <w:pPr>
        <w:spacing w:after="0" w:line="240" w:lineRule="auto"/>
      </w:pPr>
      <w:r>
        <w:continuationSeparator/>
      </w:r>
    </w:p>
    <w:p w14:paraId="0028D2D6" w14:textId="77777777" w:rsidR="00155540" w:rsidRDefault="001555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3A4E" w14:textId="6A2A77F7" w:rsidR="003C1BBC" w:rsidRDefault="003C1BBC" w:rsidP="003C1BBC">
    <w:pPr>
      <w:pStyle w:val="Zhlav"/>
      <w:jc w:val="center"/>
    </w:pPr>
    <w:r>
      <w:rPr>
        <w:noProof/>
        <w:lang w:eastAsia="cs-CZ"/>
      </w:rPr>
      <w:drawing>
        <wp:anchor distT="0" distB="0" distL="0" distR="0" simplePos="0" relativeHeight="251662336" behindDoc="0" locked="0" layoutInCell="1" allowOverlap="1" wp14:anchorId="46C8AE44" wp14:editId="35FBA59D">
          <wp:simplePos x="0" y="0"/>
          <wp:positionH relativeFrom="margin">
            <wp:posOffset>5581650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127066253" name="Obrázek 1270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05985FCD" wp14:editId="7860D18C">
          <wp:extent cx="5210175" cy="627289"/>
          <wp:effectExtent l="0" t="0" r="0" b="1905"/>
          <wp:docPr id="5552375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62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64D3" w14:textId="175D4E32" w:rsidR="00917BDD" w:rsidRDefault="003C1BBC" w:rsidP="00285E9E">
    <w:pPr>
      <w:pStyle w:val="Zhlav"/>
      <w:tabs>
        <w:tab w:val="clear" w:pos="4536"/>
        <w:tab w:val="clear" w:pos="9072"/>
        <w:tab w:val="left" w:pos="3576"/>
        <w:tab w:val="left" w:pos="3696"/>
      </w:tabs>
      <w:jc w:val="center"/>
    </w:pPr>
    <w:r>
      <w:rPr>
        <w:noProof/>
        <w:lang w:eastAsia="cs-CZ"/>
      </w:rPr>
      <w:drawing>
        <wp:anchor distT="0" distB="0" distL="0" distR="0" simplePos="0" relativeHeight="251660288" behindDoc="0" locked="0" layoutInCell="1" allowOverlap="1" wp14:anchorId="7A96BA7D" wp14:editId="0F65A3EC">
          <wp:simplePos x="0" y="0"/>
          <wp:positionH relativeFrom="margin">
            <wp:posOffset>5581650</wp:posOffset>
          </wp:positionH>
          <wp:positionV relativeFrom="paragraph">
            <wp:posOffset>8890</wp:posOffset>
          </wp:positionV>
          <wp:extent cx="561975" cy="546100"/>
          <wp:effectExtent l="0" t="0" r="9525" b="6350"/>
          <wp:wrapSquare wrapText="bothSides"/>
          <wp:docPr id="2109729974" name="Obrázek 2109729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D7D393C" wp14:editId="02AE9347">
          <wp:extent cx="5210175" cy="627289"/>
          <wp:effectExtent l="0" t="0" r="0" b="1905"/>
          <wp:docPr id="3754267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62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7E80"/>
    <w:multiLevelType w:val="hybridMultilevel"/>
    <w:tmpl w:val="0C80EB36"/>
    <w:lvl w:ilvl="0" w:tplc="B1E8BFB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27078"/>
    <w:rsid w:val="000345F5"/>
    <w:rsid w:val="00060C39"/>
    <w:rsid w:val="00062A58"/>
    <w:rsid w:val="000A2884"/>
    <w:rsid w:val="000B0443"/>
    <w:rsid w:val="000B0DCC"/>
    <w:rsid w:val="000B45D0"/>
    <w:rsid w:val="000D6E93"/>
    <w:rsid w:val="000F1360"/>
    <w:rsid w:val="00102FAE"/>
    <w:rsid w:val="00106565"/>
    <w:rsid w:val="001115D4"/>
    <w:rsid w:val="00150998"/>
    <w:rsid w:val="00155540"/>
    <w:rsid w:val="001608AB"/>
    <w:rsid w:val="00194CF4"/>
    <w:rsid w:val="0019540C"/>
    <w:rsid w:val="00195C29"/>
    <w:rsid w:val="001C228F"/>
    <w:rsid w:val="001E06EC"/>
    <w:rsid w:val="001F3052"/>
    <w:rsid w:val="0023690F"/>
    <w:rsid w:val="00260C35"/>
    <w:rsid w:val="00266B7A"/>
    <w:rsid w:val="002749EF"/>
    <w:rsid w:val="00285E9E"/>
    <w:rsid w:val="002945E5"/>
    <w:rsid w:val="002E7863"/>
    <w:rsid w:val="00301F8E"/>
    <w:rsid w:val="003042CD"/>
    <w:rsid w:val="003252A1"/>
    <w:rsid w:val="003406A1"/>
    <w:rsid w:val="00351DDA"/>
    <w:rsid w:val="00353F1C"/>
    <w:rsid w:val="00367093"/>
    <w:rsid w:val="003C02F5"/>
    <w:rsid w:val="003C1BBC"/>
    <w:rsid w:val="00455349"/>
    <w:rsid w:val="004A70A7"/>
    <w:rsid w:val="004B7AE9"/>
    <w:rsid w:val="004E36F2"/>
    <w:rsid w:val="004E4B1D"/>
    <w:rsid w:val="00547C14"/>
    <w:rsid w:val="00556767"/>
    <w:rsid w:val="00566AB1"/>
    <w:rsid w:val="00570F1C"/>
    <w:rsid w:val="00576DD0"/>
    <w:rsid w:val="00583387"/>
    <w:rsid w:val="0058687E"/>
    <w:rsid w:val="00587264"/>
    <w:rsid w:val="005928EC"/>
    <w:rsid w:val="005A58FA"/>
    <w:rsid w:val="005B277A"/>
    <w:rsid w:val="005B2B94"/>
    <w:rsid w:val="005C7631"/>
    <w:rsid w:val="005D5C33"/>
    <w:rsid w:val="00601662"/>
    <w:rsid w:val="00620F96"/>
    <w:rsid w:val="006430E1"/>
    <w:rsid w:val="0067732C"/>
    <w:rsid w:val="00677FB6"/>
    <w:rsid w:val="006C580A"/>
    <w:rsid w:val="006E6251"/>
    <w:rsid w:val="00700222"/>
    <w:rsid w:val="007040E2"/>
    <w:rsid w:val="0074135F"/>
    <w:rsid w:val="0074625F"/>
    <w:rsid w:val="00756F8E"/>
    <w:rsid w:val="00775001"/>
    <w:rsid w:val="007B1AFC"/>
    <w:rsid w:val="007C72FA"/>
    <w:rsid w:val="007D1E1A"/>
    <w:rsid w:val="007F1E9C"/>
    <w:rsid w:val="00806654"/>
    <w:rsid w:val="00820979"/>
    <w:rsid w:val="00826A7A"/>
    <w:rsid w:val="0085259E"/>
    <w:rsid w:val="00852C7D"/>
    <w:rsid w:val="00865138"/>
    <w:rsid w:val="00885EFF"/>
    <w:rsid w:val="008C047B"/>
    <w:rsid w:val="008C2991"/>
    <w:rsid w:val="00917BDD"/>
    <w:rsid w:val="00957631"/>
    <w:rsid w:val="00965237"/>
    <w:rsid w:val="00972874"/>
    <w:rsid w:val="0097387A"/>
    <w:rsid w:val="009869C7"/>
    <w:rsid w:val="00994041"/>
    <w:rsid w:val="009A60D7"/>
    <w:rsid w:val="009B597B"/>
    <w:rsid w:val="009E1CB5"/>
    <w:rsid w:val="009F6059"/>
    <w:rsid w:val="00A07C4D"/>
    <w:rsid w:val="00A22908"/>
    <w:rsid w:val="00A40D10"/>
    <w:rsid w:val="00A443E6"/>
    <w:rsid w:val="00A52775"/>
    <w:rsid w:val="00A85530"/>
    <w:rsid w:val="00A9183C"/>
    <w:rsid w:val="00AA5A04"/>
    <w:rsid w:val="00AC004D"/>
    <w:rsid w:val="00AC0FC5"/>
    <w:rsid w:val="00B0165D"/>
    <w:rsid w:val="00B026AF"/>
    <w:rsid w:val="00B06B42"/>
    <w:rsid w:val="00B15498"/>
    <w:rsid w:val="00B161AA"/>
    <w:rsid w:val="00B24533"/>
    <w:rsid w:val="00B45864"/>
    <w:rsid w:val="00B52053"/>
    <w:rsid w:val="00B55BEE"/>
    <w:rsid w:val="00B85E47"/>
    <w:rsid w:val="00BA3A50"/>
    <w:rsid w:val="00BA5D28"/>
    <w:rsid w:val="00BD1FCF"/>
    <w:rsid w:val="00BE2673"/>
    <w:rsid w:val="00BF1DBD"/>
    <w:rsid w:val="00C0197E"/>
    <w:rsid w:val="00C13769"/>
    <w:rsid w:val="00C346FC"/>
    <w:rsid w:val="00C566ED"/>
    <w:rsid w:val="00C85F7F"/>
    <w:rsid w:val="00C91226"/>
    <w:rsid w:val="00C94B26"/>
    <w:rsid w:val="00CB13CC"/>
    <w:rsid w:val="00CC4B2C"/>
    <w:rsid w:val="00CD0B3D"/>
    <w:rsid w:val="00CD41E9"/>
    <w:rsid w:val="00CD6C77"/>
    <w:rsid w:val="00CF0C8A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1494"/>
    <w:rsid w:val="00E90715"/>
    <w:rsid w:val="00EA29EE"/>
    <w:rsid w:val="00EC5DAE"/>
    <w:rsid w:val="00EC777C"/>
    <w:rsid w:val="00ED26A8"/>
    <w:rsid w:val="00EE1310"/>
    <w:rsid w:val="00EF18AB"/>
    <w:rsid w:val="00F11C4D"/>
    <w:rsid w:val="00F234C2"/>
    <w:rsid w:val="00F379D1"/>
    <w:rsid w:val="00F404CC"/>
    <w:rsid w:val="00F87633"/>
    <w:rsid w:val="00F93907"/>
    <w:rsid w:val="00FA3168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HP</cp:lastModifiedBy>
  <cp:revision>38</cp:revision>
  <cp:lastPrinted>2023-03-31T09:22:00Z</cp:lastPrinted>
  <dcterms:created xsi:type="dcterms:W3CDTF">2023-03-24T07:15:00Z</dcterms:created>
  <dcterms:modified xsi:type="dcterms:W3CDTF">2026-02-19T17:36:00Z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