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9AA2" w14:textId="1D766EE8" w:rsidR="00C6658A" w:rsidRDefault="00F56A4F" w:rsidP="009E13D0">
      <w:pPr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BC323D3" wp14:editId="5BCAFE6E">
            <wp:simplePos x="0" y="0"/>
            <wp:positionH relativeFrom="margin">
              <wp:posOffset>8982075</wp:posOffset>
            </wp:positionH>
            <wp:positionV relativeFrom="paragraph">
              <wp:posOffset>104775</wp:posOffset>
            </wp:positionV>
            <wp:extent cx="561975" cy="546100"/>
            <wp:effectExtent l="0" t="0" r="9525" b="635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grayscl/>
                    </a:blip>
                    <a:stretch/>
                  </pic:blipFill>
                  <pic:spPr>
                    <a:xfrm>
                      <a:off x="0" y="0"/>
                      <a:ext cx="561975" cy="546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1C16D66" wp14:editId="36283113">
            <wp:extent cx="5210175" cy="627289"/>
            <wp:effectExtent l="0" t="0" r="0" b="1905"/>
            <wp:docPr id="14607271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727191" name="Obrázek 146072719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019" cy="63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0022E" w14:textId="516750EF" w:rsidR="00C6658A" w:rsidRDefault="00C6658A"/>
    <w:tbl>
      <w:tblPr>
        <w:tblW w:w="154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51"/>
      </w:tblGrid>
      <w:tr w:rsidR="00C6658A" w:rsidRPr="00C6658A" w14:paraId="23CD1480" w14:textId="77777777" w:rsidTr="00367AB4">
        <w:trPr>
          <w:trHeight w:val="570"/>
        </w:trPr>
        <w:tc>
          <w:tcPr>
            <w:tcW w:w="15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7CE2A" w14:textId="54AA2B32" w:rsidR="00C6658A" w:rsidRPr="00C6658A" w:rsidRDefault="00C6658A" w:rsidP="00C6658A">
            <w:pPr>
              <w:tabs>
                <w:tab w:val="left" w:pos="14884"/>
              </w:tabs>
              <w:ind w:right="-31"/>
              <w:jc w:val="center"/>
              <w:rPr>
                <w:b/>
                <w:bCs/>
                <w:sz w:val="44"/>
                <w:szCs w:val="44"/>
              </w:rPr>
            </w:pPr>
            <w:r w:rsidRPr="00C6658A">
              <w:rPr>
                <w:b/>
                <w:bCs/>
                <w:sz w:val="44"/>
                <w:szCs w:val="44"/>
              </w:rPr>
              <w:t>KONTROLNÍ LIST VĚCNÉHO HODNOCENÍ</w:t>
            </w:r>
          </w:p>
        </w:tc>
      </w:tr>
      <w:tr w:rsidR="00C6658A" w:rsidRPr="00C6658A" w14:paraId="230C6171" w14:textId="77777777" w:rsidTr="00367AB4">
        <w:trPr>
          <w:trHeight w:val="465"/>
        </w:trPr>
        <w:tc>
          <w:tcPr>
            <w:tcW w:w="15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833EA" w14:textId="6F71B696" w:rsidR="00C6658A" w:rsidRPr="00C6658A" w:rsidRDefault="00C6658A" w:rsidP="000A2B47">
            <w:pPr>
              <w:tabs>
                <w:tab w:val="left" w:pos="14884"/>
              </w:tabs>
              <w:ind w:right="-31"/>
              <w:rPr>
                <w:b/>
                <w:bCs/>
              </w:rPr>
            </w:pPr>
          </w:p>
        </w:tc>
      </w:tr>
      <w:tr w:rsidR="00C6658A" w:rsidRPr="00C6658A" w14:paraId="62518F32" w14:textId="77777777" w:rsidTr="00367AB4">
        <w:trPr>
          <w:trHeight w:val="469"/>
        </w:trPr>
        <w:tc>
          <w:tcPr>
            <w:tcW w:w="15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2DFD4" w14:textId="440F669E" w:rsidR="00C6658A" w:rsidRPr="00C6658A" w:rsidRDefault="000A2B47" w:rsidP="000A2B47">
            <w:pPr>
              <w:tabs>
                <w:tab w:val="left" w:pos="14884"/>
              </w:tabs>
              <w:ind w:right="-3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</w:t>
            </w:r>
            <w:r w:rsidR="00C6658A" w:rsidRPr="00C6658A">
              <w:rPr>
                <w:b/>
                <w:bCs/>
                <w:sz w:val="32"/>
                <w:szCs w:val="32"/>
              </w:rPr>
              <w:t xml:space="preserve">AS </w:t>
            </w:r>
            <w:r w:rsidR="00BE029F">
              <w:rPr>
                <w:b/>
                <w:bCs/>
                <w:sz w:val="32"/>
                <w:szCs w:val="32"/>
              </w:rPr>
              <w:t>Hanácký venkov, z. s.</w:t>
            </w:r>
          </w:p>
        </w:tc>
      </w:tr>
      <w:tr w:rsidR="00C6658A" w:rsidRPr="00C6658A" w14:paraId="1353520D" w14:textId="77777777" w:rsidTr="00367AB4">
        <w:trPr>
          <w:trHeight w:val="1692"/>
        </w:trPr>
        <w:tc>
          <w:tcPr>
            <w:tcW w:w="15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50C40" w14:textId="12B54353" w:rsidR="003A5178" w:rsidRPr="00DB0DA7" w:rsidRDefault="002375C4" w:rsidP="000A2B47">
            <w:pPr>
              <w:ind w:left="3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12</w:t>
            </w:r>
            <w:r w:rsidR="003A517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. </w:t>
            </w:r>
            <w:r w:rsidR="0014061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</w:t>
            </w:r>
            <w:r w:rsidR="003A5178" w:rsidRPr="00DB0DA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ýzva PR IROP MAS Hanácký venkov, z. s. </w:t>
            </w:r>
            <w:r w:rsidR="002C273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-</w:t>
            </w:r>
            <w:r w:rsidR="003A5178" w:rsidRPr="00DB0DA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3A517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Veřejná prostranství</w:t>
            </w:r>
            <w:r w:rsidR="003A5178" w:rsidRPr="00DB0DA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- </w:t>
            </w:r>
            <w:r w:rsidR="00E83D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MRR</w:t>
            </w:r>
          </w:p>
          <w:p w14:paraId="13F98E22" w14:textId="77777777" w:rsidR="008739AF" w:rsidRDefault="00C6658A" w:rsidP="000A2B47">
            <w:pPr>
              <w:pStyle w:val="Odstavecseseznamem"/>
              <w:tabs>
                <w:tab w:val="left" w:pos="14884"/>
              </w:tabs>
              <w:ind w:right="-31"/>
              <w:jc w:val="center"/>
              <w:rPr>
                <w:b/>
                <w:bCs/>
                <w:sz w:val="28"/>
                <w:szCs w:val="28"/>
              </w:rPr>
            </w:pPr>
            <w:r w:rsidRPr="004E3DF3">
              <w:rPr>
                <w:b/>
                <w:bCs/>
                <w:sz w:val="28"/>
                <w:szCs w:val="28"/>
              </w:rPr>
              <w:t>k předkládání projektových záměrů</w:t>
            </w:r>
            <w:r w:rsidRPr="004E3DF3">
              <w:rPr>
                <w:b/>
                <w:bCs/>
                <w:sz w:val="28"/>
                <w:szCs w:val="28"/>
              </w:rPr>
              <w:br/>
              <w:t xml:space="preserve"> z Integrovaného regionálního operačního programu 2021 -2027</w:t>
            </w:r>
          </w:p>
          <w:p w14:paraId="6DEF606E" w14:textId="14F18AC2" w:rsidR="00C6658A" w:rsidRPr="008739AF" w:rsidRDefault="00C6658A" w:rsidP="000928A4">
            <w:pPr>
              <w:tabs>
                <w:tab w:val="left" w:pos="14884"/>
              </w:tabs>
              <w:ind w:right="-31"/>
              <w:rPr>
                <w:b/>
                <w:bCs/>
                <w:sz w:val="28"/>
                <w:szCs w:val="28"/>
              </w:rPr>
            </w:pPr>
            <w:r w:rsidRPr="008739AF">
              <w:rPr>
                <w:b/>
                <w:bCs/>
              </w:rPr>
              <w:t>Příloha č.</w:t>
            </w:r>
            <w:r w:rsidR="00584294">
              <w:rPr>
                <w:b/>
                <w:bCs/>
              </w:rPr>
              <w:t xml:space="preserve"> </w:t>
            </w:r>
            <w:r w:rsidRPr="008739AF">
              <w:rPr>
                <w:b/>
                <w:bCs/>
              </w:rPr>
              <w:t>3</w:t>
            </w:r>
          </w:p>
        </w:tc>
      </w:tr>
    </w:tbl>
    <w:p w14:paraId="7440A01A" w14:textId="7F893DE8" w:rsidR="00C36D14" w:rsidRPr="00C6658A" w:rsidRDefault="003A5178" w:rsidP="00C6658A">
      <w:pPr>
        <w:tabs>
          <w:tab w:val="left" w:pos="14884"/>
        </w:tabs>
        <w:ind w:right="-31"/>
        <w:rPr>
          <w:b/>
          <w:bCs/>
        </w:rPr>
      </w:pPr>
      <w:r>
        <w:rPr>
          <w:b/>
          <w:bCs/>
        </w:rPr>
        <w:t xml:space="preserve">  </w:t>
      </w:r>
      <w:r w:rsidR="00C6658A" w:rsidRPr="00C6658A">
        <w:rPr>
          <w:b/>
          <w:bCs/>
        </w:rPr>
        <w:t xml:space="preserve">Platnost </w:t>
      </w:r>
      <w:r w:rsidR="009045B3">
        <w:rPr>
          <w:b/>
          <w:bCs/>
        </w:rPr>
        <w:t xml:space="preserve">od </w:t>
      </w:r>
      <w:r w:rsidR="002375C4">
        <w:rPr>
          <w:b/>
          <w:bCs/>
        </w:rPr>
        <w:t>2. 3. 2026</w:t>
      </w:r>
    </w:p>
    <w:tbl>
      <w:tblPr>
        <w:tblpPr w:leftFromText="141" w:rightFromText="141" w:vertAnchor="text" w:tblpX="-152" w:tblpY="1"/>
        <w:tblOverlap w:val="never"/>
        <w:tblW w:w="155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1198"/>
      </w:tblGrid>
      <w:tr w:rsidR="00C6658A" w:rsidRPr="00C6658A" w14:paraId="2A11A4A4" w14:textId="77777777" w:rsidTr="002D591A">
        <w:trPr>
          <w:trHeight w:val="567"/>
        </w:trPr>
        <w:tc>
          <w:tcPr>
            <w:tcW w:w="155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2B2B2"/>
            <w:vAlign w:val="center"/>
            <w:hideMark/>
          </w:tcPr>
          <w:p w14:paraId="61F5B445" w14:textId="77777777" w:rsidR="00C6658A" w:rsidRPr="00B26927" w:rsidRDefault="00C6658A" w:rsidP="00276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B2692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Základní údaje výzvy</w:t>
            </w:r>
          </w:p>
        </w:tc>
      </w:tr>
      <w:tr w:rsidR="00C6658A" w:rsidRPr="00C6658A" w14:paraId="34AC2EB7" w14:textId="77777777" w:rsidTr="00EA6F95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01E5FECC" w14:textId="77777777" w:rsidR="00C6658A" w:rsidRPr="00C6658A" w:rsidRDefault="00C6658A" w:rsidP="002768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Operační program</w:t>
            </w:r>
          </w:p>
        </w:tc>
        <w:tc>
          <w:tcPr>
            <w:tcW w:w="11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6C9C11" w14:textId="77777777" w:rsidR="00C6658A" w:rsidRPr="002E0F62" w:rsidRDefault="00C6658A" w:rsidP="00276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0F62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0A2B47" w:rsidRPr="00C6658A" w14:paraId="70CC19A9" w14:textId="77777777" w:rsidTr="00EA6F95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4C88FAAC" w14:textId="77777777" w:rsidR="000A2B47" w:rsidRPr="00C6658A" w:rsidRDefault="000A2B47" w:rsidP="002768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Specifický cíl IROP</w:t>
            </w:r>
          </w:p>
        </w:tc>
        <w:tc>
          <w:tcPr>
            <w:tcW w:w="11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E056A4E" w14:textId="3E9532DE" w:rsidR="000A2B47" w:rsidRPr="002E0F62" w:rsidRDefault="00BB0D77" w:rsidP="00BB0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0F62">
              <w:rPr>
                <w:rFonts w:ascii="Calibri" w:eastAsia="Times New Roman" w:hAnsi="Calibri" w:cs="Calibri"/>
                <w:color w:val="000000"/>
                <w:lang w:eastAsia="cs-CZ"/>
              </w:rPr>
              <w:t>5.1 Podpora integrovaného a inkluzivního sociálního, hospodářského a environmentálního místního rozvoj, kultury, přírodního dědictví, udržitelného cestovního ruchu a bezpečnosti v jiných než městských oblastech</w:t>
            </w:r>
          </w:p>
        </w:tc>
      </w:tr>
      <w:tr w:rsidR="00C6658A" w:rsidRPr="00C6658A" w14:paraId="6A71C4B7" w14:textId="77777777" w:rsidTr="00EA6F95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610154BD" w14:textId="77777777" w:rsidR="00C6658A" w:rsidRPr="00C6658A" w:rsidRDefault="00C6658A" w:rsidP="002768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Opatření strategického rámce</w:t>
            </w:r>
          </w:p>
        </w:tc>
        <w:tc>
          <w:tcPr>
            <w:tcW w:w="11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B1CC9AE" w14:textId="748E2483" w:rsidR="00C6658A" w:rsidRPr="002E0F62" w:rsidRDefault="000A2B47" w:rsidP="00276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0F62">
              <w:rPr>
                <w:rFonts w:ascii="Calibri" w:eastAsia="Times New Roman" w:hAnsi="Calibri" w:cs="Calibri"/>
                <w:color w:val="000000"/>
                <w:lang w:eastAsia="cs-CZ"/>
              </w:rPr>
              <w:t>1.1.2. Veřejná prostranství</w:t>
            </w:r>
          </w:p>
        </w:tc>
      </w:tr>
      <w:tr w:rsidR="00C6658A" w:rsidRPr="00C6658A" w14:paraId="40DE932E" w14:textId="77777777" w:rsidTr="00EA6F95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29949CA3" w14:textId="77777777" w:rsidR="00C6658A" w:rsidRPr="00C6658A" w:rsidRDefault="00C6658A" w:rsidP="002768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Opatření programového rámce</w:t>
            </w:r>
          </w:p>
        </w:tc>
        <w:tc>
          <w:tcPr>
            <w:tcW w:w="11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549F23B" w14:textId="7074591F" w:rsidR="00C6658A" w:rsidRPr="002E0F62" w:rsidRDefault="00ED6C0B" w:rsidP="00276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0F62">
              <w:rPr>
                <w:rFonts w:ascii="Calibri" w:eastAsia="Times New Roman" w:hAnsi="Calibri" w:cs="Calibri"/>
                <w:color w:val="000000"/>
                <w:lang w:eastAsia="cs-CZ"/>
              </w:rPr>
              <w:t>IROP – VEŘEJNÁ</w:t>
            </w:r>
            <w:r w:rsidR="000A2B47" w:rsidRPr="002E0F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PROSTRANSTVÍ</w:t>
            </w:r>
          </w:p>
        </w:tc>
      </w:tr>
      <w:tr w:rsidR="00C6658A" w:rsidRPr="00C6658A" w14:paraId="62551E11" w14:textId="77777777" w:rsidTr="00EA6F95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35C12C12" w14:textId="77777777" w:rsidR="00C6658A" w:rsidRPr="00C6658A" w:rsidRDefault="00C6658A" w:rsidP="002768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Číslo výzvy ŘO IROP</w:t>
            </w:r>
          </w:p>
        </w:tc>
        <w:tc>
          <w:tcPr>
            <w:tcW w:w="11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EC478A4" w14:textId="7C383768" w:rsidR="00C6658A" w:rsidRPr="002E0F62" w:rsidRDefault="000A2B47" w:rsidP="00276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E0F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73. </w:t>
            </w:r>
            <w:r w:rsidR="004125F1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 w:rsidRPr="002E0F62">
              <w:rPr>
                <w:rFonts w:ascii="Calibri" w:eastAsia="Times New Roman" w:hAnsi="Calibri" w:cs="Calibri"/>
                <w:color w:val="000000"/>
                <w:lang w:eastAsia="cs-CZ"/>
              </w:rPr>
              <w:t>ýzva IROP – Veřejná prostranství – SC 5.1 (CLLD)</w:t>
            </w:r>
          </w:p>
        </w:tc>
      </w:tr>
      <w:tr w:rsidR="00C6658A" w:rsidRPr="00C6658A" w14:paraId="6656018C" w14:textId="77777777" w:rsidTr="00EA6F95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766F60FE" w14:textId="77777777" w:rsidR="00C6658A" w:rsidRPr="00C6658A" w:rsidRDefault="00C6658A" w:rsidP="002768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Číslo a název výzvy MAS</w:t>
            </w:r>
          </w:p>
        </w:tc>
        <w:tc>
          <w:tcPr>
            <w:tcW w:w="11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9E8E2EA" w14:textId="0F3F20DC" w:rsidR="00C6658A" w:rsidRPr="002E0F62" w:rsidRDefault="002375C4" w:rsidP="00276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  <w:r w:rsidR="000A2B47" w:rsidRPr="002E0F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r w:rsidR="0012289C" w:rsidRPr="002E0F62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 w:rsidR="000A2B47" w:rsidRPr="002E0F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ýzva PR IROP MAS Hanácký venkov, z. </w:t>
            </w:r>
            <w:r w:rsidR="00ED6C0B" w:rsidRPr="002E0F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 </w:t>
            </w:r>
            <w:r w:rsidR="00ED6C0B">
              <w:rPr>
                <w:rFonts w:ascii="Calibri" w:eastAsia="Times New Roman" w:hAnsi="Calibri" w:cs="Calibri"/>
                <w:color w:val="000000"/>
                <w:lang w:eastAsia="cs-CZ"/>
              </w:rPr>
              <w:t>– Veřejná</w:t>
            </w:r>
            <w:r w:rsidR="000A2B47" w:rsidRPr="002E0F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ED6C0B" w:rsidRPr="002E0F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prostranství </w:t>
            </w:r>
            <w:r w:rsidR="00ED6C0B">
              <w:rPr>
                <w:rFonts w:ascii="Calibri" w:eastAsia="Times New Roman" w:hAnsi="Calibri" w:cs="Calibri"/>
                <w:color w:val="000000"/>
                <w:lang w:eastAsia="cs-CZ"/>
              </w:rPr>
              <w:t>– MRR</w:t>
            </w:r>
          </w:p>
        </w:tc>
      </w:tr>
      <w:tr w:rsidR="00C6658A" w:rsidRPr="00C6658A" w14:paraId="236212EB" w14:textId="77777777" w:rsidTr="00EA6F95">
        <w:trPr>
          <w:trHeight w:val="454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0C865033" w14:textId="604A85CF" w:rsidR="00C6658A" w:rsidRPr="00C6658A" w:rsidRDefault="00C6658A" w:rsidP="002768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Region území MAS </w:t>
            </w:r>
            <w:r w:rsidR="00BE029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Hanácký venkov, z. s.</w:t>
            </w:r>
          </w:p>
        </w:tc>
        <w:tc>
          <w:tcPr>
            <w:tcW w:w="11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7BF5D11" w14:textId="641B8ABB" w:rsidR="00C6658A" w:rsidRPr="00C6658A" w:rsidRDefault="003E7129" w:rsidP="00276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Méně rozvinutý</w:t>
            </w:r>
            <w:r w:rsidR="00C6658A"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region (území MAS v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Olomouckém</w:t>
            </w:r>
            <w:r w:rsidR="00C6658A"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kraji) </w:t>
            </w:r>
          </w:p>
        </w:tc>
      </w:tr>
      <w:tr w:rsidR="00C6658A" w:rsidRPr="00C6658A" w14:paraId="662D2359" w14:textId="77777777" w:rsidTr="002D591A">
        <w:trPr>
          <w:trHeight w:val="567"/>
        </w:trPr>
        <w:tc>
          <w:tcPr>
            <w:tcW w:w="155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2AC517C1" w14:textId="77777777" w:rsidR="00C6658A" w:rsidRPr="00C6658A" w:rsidRDefault="00C6658A" w:rsidP="00276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8D4A4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lastRenderedPageBreak/>
              <w:t>Základní údaje projektového záměru</w:t>
            </w:r>
          </w:p>
        </w:tc>
      </w:tr>
      <w:tr w:rsidR="00C6658A" w:rsidRPr="00C6658A" w14:paraId="197386EF" w14:textId="77777777" w:rsidTr="00A25497">
        <w:trPr>
          <w:trHeight w:val="441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6CB1FE2C" w14:textId="77777777" w:rsidR="00C6658A" w:rsidRPr="00C6658A" w:rsidRDefault="00C6658A" w:rsidP="002768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Název projektového záměru</w:t>
            </w:r>
          </w:p>
        </w:tc>
        <w:tc>
          <w:tcPr>
            <w:tcW w:w="11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370CCF5" w14:textId="44B92B7D" w:rsidR="00C6658A" w:rsidRPr="003B769B" w:rsidRDefault="00C6658A" w:rsidP="00276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C6658A" w:rsidRPr="00C6658A" w14:paraId="45A9D538" w14:textId="77777777" w:rsidTr="00A25497">
        <w:trPr>
          <w:trHeight w:val="41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000C2D95" w14:textId="77777777" w:rsidR="00C6658A" w:rsidRPr="00C6658A" w:rsidRDefault="00C6658A" w:rsidP="002768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Číslo projektového záměru</w:t>
            </w:r>
          </w:p>
        </w:tc>
        <w:tc>
          <w:tcPr>
            <w:tcW w:w="11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E3D6DCA" w14:textId="0EC6275D" w:rsidR="00C6658A" w:rsidRPr="003B769B" w:rsidRDefault="00C6658A" w:rsidP="00276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C6658A" w:rsidRPr="00C6658A" w14:paraId="0C5EB712" w14:textId="77777777" w:rsidTr="00A25497">
        <w:trPr>
          <w:trHeight w:val="424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DDD"/>
            <w:hideMark/>
          </w:tcPr>
          <w:p w14:paraId="1F65B01E" w14:textId="77777777" w:rsidR="00C6658A" w:rsidRPr="00C6658A" w:rsidRDefault="00C6658A" w:rsidP="002768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Žadatel</w:t>
            </w:r>
          </w:p>
        </w:tc>
        <w:tc>
          <w:tcPr>
            <w:tcW w:w="111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B224285" w14:textId="62E0E32A" w:rsidR="00C6658A" w:rsidRPr="003B769B" w:rsidRDefault="00C6658A" w:rsidP="00276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53B022D6" w14:textId="3E932C57" w:rsidR="00C5202E" w:rsidRDefault="00C5202E" w:rsidP="00C6658A">
      <w:pPr>
        <w:tabs>
          <w:tab w:val="left" w:pos="14884"/>
        </w:tabs>
        <w:ind w:right="-31"/>
      </w:pPr>
    </w:p>
    <w:tbl>
      <w:tblPr>
        <w:tblpPr w:leftFromText="141" w:rightFromText="141" w:vertAnchor="text" w:tblpX="-152" w:tblpY="1"/>
        <w:tblOverlap w:val="never"/>
        <w:tblW w:w="157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3969"/>
        <w:gridCol w:w="1843"/>
        <w:gridCol w:w="3969"/>
        <w:gridCol w:w="1134"/>
        <w:gridCol w:w="1276"/>
        <w:gridCol w:w="2693"/>
        <w:gridCol w:w="142"/>
        <w:gridCol w:w="18"/>
      </w:tblGrid>
      <w:tr w:rsidR="00C5202E" w:rsidRPr="00C6658A" w14:paraId="39450C84" w14:textId="77777777" w:rsidTr="009522CA">
        <w:trPr>
          <w:gridAfter w:val="2"/>
          <w:wAfter w:w="160" w:type="dxa"/>
          <w:trHeight w:val="557"/>
        </w:trPr>
        <w:tc>
          <w:tcPr>
            <w:tcW w:w="15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noWrap/>
            <w:vAlign w:val="center"/>
          </w:tcPr>
          <w:p w14:paraId="05481472" w14:textId="68FCA001" w:rsidR="00C5202E" w:rsidRPr="00C6658A" w:rsidRDefault="00C5202E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Věcné hodnocení projektového záměru</w:t>
            </w:r>
          </w:p>
        </w:tc>
      </w:tr>
      <w:tr w:rsidR="006D080E" w:rsidRPr="00C6658A" w14:paraId="10DEE908" w14:textId="77777777" w:rsidTr="009522CA">
        <w:trPr>
          <w:gridAfter w:val="2"/>
          <w:wAfter w:w="160" w:type="dxa"/>
          <w:trHeight w:val="907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2B2B2"/>
            <w:noWrap/>
            <w:vAlign w:val="center"/>
            <w:hideMark/>
          </w:tcPr>
          <w:p w14:paraId="7BCD1C45" w14:textId="77777777" w:rsidR="006D080E" w:rsidRPr="00C6658A" w:rsidRDefault="006D080E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Číslo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06C26DEB" w14:textId="77777777" w:rsidR="006D080E" w:rsidRPr="00C6658A" w:rsidRDefault="006D080E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Název kritéria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44946BF4" w14:textId="42A9F625" w:rsidR="006D080E" w:rsidRPr="00C6658A" w:rsidRDefault="006D080E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Referenční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dokument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0CFE3E18" w14:textId="77777777" w:rsidR="006D080E" w:rsidRPr="00C6658A" w:rsidRDefault="006D080E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Popis bodového hodnocení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10A0D904" w14:textId="77777777" w:rsidR="006D080E" w:rsidRPr="00C6658A" w:rsidRDefault="006D080E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Bodová kategorie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2B2B2"/>
            <w:vAlign w:val="center"/>
            <w:hideMark/>
          </w:tcPr>
          <w:p w14:paraId="05B22E12" w14:textId="77777777" w:rsidR="006D080E" w:rsidRPr="00C6658A" w:rsidRDefault="006D080E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Přidělené hodnocení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2B2B2"/>
            <w:vAlign w:val="center"/>
            <w:hideMark/>
          </w:tcPr>
          <w:p w14:paraId="1F9E242F" w14:textId="77777777" w:rsidR="006D080E" w:rsidRPr="00C6658A" w:rsidRDefault="006D080E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Odůvodnění</w:t>
            </w:r>
          </w:p>
        </w:tc>
      </w:tr>
      <w:tr w:rsidR="006D080E" w:rsidRPr="00C6658A" w14:paraId="18517A26" w14:textId="77777777" w:rsidTr="00A25497">
        <w:trPr>
          <w:gridAfter w:val="2"/>
          <w:wAfter w:w="160" w:type="dxa"/>
          <w:trHeight w:val="687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529E9619" w14:textId="77777777" w:rsidR="006D080E" w:rsidRPr="00C6658A" w:rsidRDefault="006D080E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28F10DC8" w14:textId="157D38D5" w:rsidR="006D080E" w:rsidRPr="00C6658A" w:rsidRDefault="006D080E" w:rsidP="002C4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Projekt je realizován ve stávajícím veřejném prostranství nebo realizací projektu dojde ke vzniku nového veřejného prostranství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915183" w14:textId="08C05A99" w:rsidR="006D080E" w:rsidRPr="00C6658A" w:rsidRDefault="006D080E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Projektový záměr, další informace nutné pro věcné hodnocení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0D578" w14:textId="5AEFAAEB" w:rsidR="006D080E" w:rsidRPr="00EA16B2" w:rsidRDefault="006D080E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Realizací projektu dojde ke vzniku nového veřejného prostranství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A565A" w14:textId="6FB1BD94" w:rsidR="006D080E" w:rsidRPr="00C6658A" w:rsidRDefault="006D080E" w:rsidP="00DF19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10 bodů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0F9AE7" w14:textId="38046059" w:rsidR="006D080E" w:rsidRPr="00C6658A" w:rsidRDefault="006D080E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EB67272" w14:textId="6877ADED" w:rsidR="006D080E" w:rsidRPr="00C6658A" w:rsidRDefault="006D080E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D080E" w:rsidRPr="00C6658A" w14:paraId="55917352" w14:textId="77777777" w:rsidTr="00A25497">
        <w:trPr>
          <w:gridAfter w:val="2"/>
          <w:wAfter w:w="160" w:type="dxa"/>
          <w:trHeight w:val="653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CB84" w14:textId="77777777" w:rsidR="006D080E" w:rsidRPr="00C6658A" w:rsidRDefault="006D080E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33E8" w14:textId="77777777" w:rsidR="006D080E" w:rsidRPr="00C6658A" w:rsidRDefault="006D080E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A6D3" w14:textId="77777777" w:rsidR="006D080E" w:rsidRPr="00C6658A" w:rsidRDefault="006D080E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4EDFA" w14:textId="1BA0738F" w:rsidR="006D080E" w:rsidRPr="00C6658A" w:rsidRDefault="006D080E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Projekt je realizován ve stávajícím veřejném prostranství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A7D71" w14:textId="638FA9D7" w:rsidR="006D080E" w:rsidRPr="00C6658A" w:rsidRDefault="001427AB" w:rsidP="00DF19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7</w:t>
            </w:r>
            <w:r w:rsidR="006D080E">
              <w:rPr>
                <w:rFonts w:ascii="Calibri" w:eastAsia="Times New Roman" w:hAnsi="Calibri" w:cs="Calibri"/>
                <w:lang w:eastAsia="cs-CZ"/>
              </w:rPr>
              <w:t xml:space="preserve"> bodů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2800" w14:textId="77777777" w:rsidR="006D080E" w:rsidRPr="00C6658A" w:rsidRDefault="006D080E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9A5A92" w14:textId="77777777" w:rsidR="006D080E" w:rsidRPr="00C6658A" w:rsidRDefault="006D080E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D080E" w:rsidRPr="00C6658A" w14:paraId="6C232286" w14:textId="77777777" w:rsidTr="00A25497">
        <w:trPr>
          <w:gridAfter w:val="2"/>
          <w:wAfter w:w="160" w:type="dxa"/>
          <w:trHeight w:val="1113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5C22BEF0" w14:textId="77777777" w:rsidR="006D080E" w:rsidRPr="00C6658A" w:rsidRDefault="006D080E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3C03DD9F" w14:textId="543A112F" w:rsidR="006D080E" w:rsidRPr="00C6658A" w:rsidRDefault="005458B2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Veřejné prostranství bude vybaveno mobiliářem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05F2C0" w14:textId="068F0905" w:rsidR="006D080E" w:rsidRPr="00C6658A" w:rsidRDefault="005458B2" w:rsidP="007946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Projektový záměr, další informace nutné pro věcné hodnocení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E78A8" w14:textId="3791F6EF" w:rsidR="006D080E" w:rsidRPr="00C6658A" w:rsidRDefault="005458B2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Veřejné prostranství bude vybaveno mobiliářem (např. lavičky, herní prvky, workoutové prvky, odpadkové koše, informační tabule/panely, stojany na kola)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794C0" w14:textId="340DB58B" w:rsidR="006D080E" w:rsidRPr="00C6658A" w:rsidRDefault="006D080E" w:rsidP="00DF19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10 bodů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E029424" w14:textId="2BCA07E2" w:rsidR="006D080E" w:rsidRPr="003B769B" w:rsidRDefault="006D080E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43FA15CD" w14:textId="52585DF9" w:rsidR="006D080E" w:rsidRPr="003B769B" w:rsidRDefault="006D080E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D080E" w:rsidRPr="00C6658A" w14:paraId="1802522C" w14:textId="77777777" w:rsidTr="00A25497">
        <w:trPr>
          <w:gridAfter w:val="2"/>
          <w:wAfter w:w="160" w:type="dxa"/>
          <w:trHeight w:val="1118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72B5" w14:textId="77777777" w:rsidR="006D080E" w:rsidRPr="00C6658A" w:rsidRDefault="006D080E" w:rsidP="002E38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3F55" w14:textId="77777777" w:rsidR="006D080E" w:rsidRPr="00C6658A" w:rsidRDefault="006D080E" w:rsidP="002E38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C423" w14:textId="77777777" w:rsidR="006D080E" w:rsidRPr="00C6658A" w:rsidRDefault="006D080E" w:rsidP="002E3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F4B6E" w14:textId="6E2B9D91" w:rsidR="006D080E" w:rsidRPr="00C6658A" w:rsidRDefault="00362231" w:rsidP="002E3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Veřejné prostranství nebude vybaveno mobiliářem (např. lavičky, herní prvky, workoutové prvky, odpadkové koše, informační tabule/panely, stojany na kola)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D9733" w14:textId="02303F58" w:rsidR="006D080E" w:rsidRPr="00C6658A" w:rsidRDefault="001427AB" w:rsidP="00DF19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7</w:t>
            </w:r>
            <w:r w:rsidR="006D080E">
              <w:rPr>
                <w:rFonts w:ascii="Calibri" w:eastAsia="Times New Roman" w:hAnsi="Calibri" w:cs="Calibri"/>
                <w:lang w:eastAsia="cs-CZ"/>
              </w:rPr>
              <w:t xml:space="preserve"> bodů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4A01" w14:textId="77777777" w:rsidR="006D080E" w:rsidRPr="00C6658A" w:rsidRDefault="006D080E" w:rsidP="002E3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29F755" w14:textId="77777777" w:rsidR="006D080E" w:rsidRPr="00C6658A" w:rsidRDefault="006D080E" w:rsidP="002E3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D080E" w:rsidRPr="00C6658A" w14:paraId="63D4465F" w14:textId="77777777" w:rsidTr="00A25497">
        <w:trPr>
          <w:gridAfter w:val="2"/>
          <w:wAfter w:w="160" w:type="dxa"/>
          <w:trHeight w:val="1043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2C1710BE" w14:textId="77777777" w:rsidR="006D080E" w:rsidRPr="00C6658A" w:rsidRDefault="006D080E" w:rsidP="002E3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BEA09B1" w14:textId="4A042D64" w:rsidR="006D080E" w:rsidRPr="00C6658A" w:rsidRDefault="00852FDC" w:rsidP="002E38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Zaměření projektového záměru na zelenou infrastrukturu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1A22" w14:textId="77777777" w:rsidR="006D080E" w:rsidRPr="00C6658A" w:rsidRDefault="006D080E" w:rsidP="002E3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color w:val="000000"/>
                <w:lang w:eastAsia="cs-CZ"/>
              </w:rPr>
              <w:t>Projektový záměr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A4DCA" w14:textId="6B259D1E" w:rsidR="006D080E" w:rsidRPr="00852FDC" w:rsidRDefault="00852FDC" w:rsidP="002E3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2FDC">
              <w:rPr>
                <w:rFonts w:ascii="Calibri" w:eastAsia="Times New Roman" w:hAnsi="Calibri" w:cs="Calibri"/>
                <w:color w:val="000000"/>
                <w:lang w:eastAsia="cs-CZ"/>
              </w:rPr>
              <w:t>Projektový záměr řeší zelenou i modrou složku zelené infrastruktury (vegetaci</w:t>
            </w:r>
            <w:r w:rsidR="001D26F5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 w:rsidR="005D2E0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výsadbu a úpravu vegetace</w:t>
            </w:r>
            <w:r w:rsidRPr="00852F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 vodní toky/plochy</w:t>
            </w:r>
            <w:r w:rsidR="005D2E0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včetně umělých vodních prvků</w:t>
            </w:r>
            <w:r w:rsidRPr="00852FDC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70424" w14:textId="3665F95F" w:rsidR="006D080E" w:rsidRPr="00C6658A" w:rsidRDefault="006D080E" w:rsidP="00DF19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lang w:eastAsia="cs-CZ"/>
              </w:rPr>
              <w:t>10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bodů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B70A" w14:textId="009D3B74" w:rsidR="006D080E" w:rsidRPr="00C6658A" w:rsidRDefault="006D080E" w:rsidP="002E3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98CBEE" w14:textId="231A037C" w:rsidR="006D080E" w:rsidRPr="00C6658A" w:rsidRDefault="006D080E" w:rsidP="002E3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D080E" w:rsidRPr="00C6658A" w14:paraId="35FE88A3" w14:textId="77777777" w:rsidTr="00A25497">
        <w:trPr>
          <w:gridAfter w:val="2"/>
          <w:wAfter w:w="160" w:type="dxa"/>
          <w:trHeight w:val="895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8D57" w14:textId="77777777" w:rsidR="006D080E" w:rsidRPr="00C6658A" w:rsidRDefault="006D080E" w:rsidP="002E38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32D9" w14:textId="77777777" w:rsidR="006D080E" w:rsidRPr="00C6658A" w:rsidRDefault="006D080E" w:rsidP="002E38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B9B0" w14:textId="77777777" w:rsidR="006D080E" w:rsidRPr="00C6658A" w:rsidRDefault="006D080E" w:rsidP="002E3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18675" w14:textId="1D096A82" w:rsidR="006D080E" w:rsidRPr="00852FDC" w:rsidRDefault="00852FDC" w:rsidP="002E3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2F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Projektový záměr řeší pouze zelenou složku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zelené infrastruktury (vegetaci</w:t>
            </w:r>
            <w:r w:rsidR="001D26F5">
              <w:rPr>
                <w:rFonts w:ascii="Calibri" w:eastAsia="Times New Roman" w:hAnsi="Calibri" w:cs="Calibri"/>
                <w:color w:val="000000"/>
                <w:lang w:eastAsia="cs-CZ"/>
              </w:rPr>
              <w:t>, výsadbu a úpravu vegetace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FF118" w14:textId="20403040" w:rsidR="006D080E" w:rsidRPr="00C6658A" w:rsidRDefault="001427AB" w:rsidP="00DF19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7</w:t>
            </w:r>
            <w:r w:rsidR="006D080E">
              <w:rPr>
                <w:rFonts w:ascii="Calibri" w:eastAsia="Times New Roman" w:hAnsi="Calibri" w:cs="Calibri"/>
                <w:lang w:eastAsia="cs-CZ"/>
              </w:rPr>
              <w:t xml:space="preserve"> bodů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2793" w14:textId="77777777" w:rsidR="006D080E" w:rsidRPr="00C6658A" w:rsidRDefault="006D080E" w:rsidP="002E38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F7DDA2" w14:textId="77777777" w:rsidR="006D080E" w:rsidRPr="00C6658A" w:rsidRDefault="006D080E" w:rsidP="002E38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D080E" w:rsidRPr="00C6658A" w14:paraId="712AE521" w14:textId="77777777" w:rsidTr="00A25497">
        <w:trPr>
          <w:gridAfter w:val="2"/>
          <w:wAfter w:w="160" w:type="dxa"/>
          <w:trHeight w:val="425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03239268" w14:textId="77777777" w:rsidR="00B26927" w:rsidRDefault="00B26927" w:rsidP="002E3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  <w:p w14:paraId="00CCA791" w14:textId="3AF27948" w:rsidR="006D080E" w:rsidRPr="00C6658A" w:rsidRDefault="006D080E" w:rsidP="002E3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6658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</w:tcPr>
          <w:p w14:paraId="46450AB1" w14:textId="6BE3E742" w:rsidR="006D080E" w:rsidRPr="00C6658A" w:rsidRDefault="00A05876" w:rsidP="002E38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Velikost obce na jejímž území je projekt realizován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55BAA45" w14:textId="0AF6652C" w:rsidR="004F3E0B" w:rsidRDefault="00A05876" w:rsidP="004F3E0B">
            <w:pPr>
              <w:spacing w:after="0" w:line="240" w:lineRule="auto"/>
              <w:ind w:left="360"/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Zdroj informací ČSÚ k 1.1.202</w:t>
            </w:r>
            <w:r w:rsidR="001C1CBA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  <w:p w14:paraId="12EFFF45" w14:textId="56CCCE55" w:rsidR="004F3E0B" w:rsidRDefault="004F3E0B" w:rsidP="002C4765">
            <w:pPr>
              <w:spacing w:after="0" w:line="240" w:lineRule="auto"/>
              <w:ind w:left="360"/>
              <w:jc w:val="center"/>
            </w:pPr>
            <w:hyperlink r:id="rId10" w:history="1">
              <w:r w:rsidRPr="004F3E0B">
                <w:rPr>
                  <w:rStyle w:val="Hypertextovodkaz"/>
                </w:rPr>
                <w:t>https://mv.gov.cz/clanek/informativni-pocty-obyvatel-v-obcich.aspx</w:t>
              </w:r>
            </w:hyperlink>
          </w:p>
          <w:p w14:paraId="69AA4E0F" w14:textId="13FAD2DE" w:rsidR="004F3E0B" w:rsidRPr="005D69DA" w:rsidRDefault="004F3E0B" w:rsidP="002C4765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18671" w14:textId="5BFE8FB2" w:rsidR="006D080E" w:rsidRPr="00C6658A" w:rsidRDefault="00A05876" w:rsidP="002E3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Počet obyvatel do 250 včetně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F7399" w14:textId="757F69D5" w:rsidR="006D080E" w:rsidRPr="00C6658A" w:rsidRDefault="006E18E1" w:rsidP="00C017E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</w:t>
            </w:r>
            <w:r w:rsidR="00C017EA">
              <w:rPr>
                <w:rFonts w:ascii="Calibri" w:eastAsia="Times New Roman" w:hAnsi="Calibri" w:cs="Calibri"/>
                <w:lang w:eastAsia="cs-CZ"/>
              </w:rPr>
              <w:t xml:space="preserve">5 </w:t>
            </w:r>
            <w:r>
              <w:rPr>
                <w:rFonts w:ascii="Calibri" w:eastAsia="Times New Roman" w:hAnsi="Calibri" w:cs="Calibri"/>
                <w:lang w:eastAsia="cs-CZ"/>
              </w:rPr>
              <w:t>bodů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D26032" w14:textId="7F07AC07" w:rsidR="006D080E" w:rsidRPr="00C6658A" w:rsidRDefault="006D080E" w:rsidP="002E3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C106B2" w14:textId="2AFE7628" w:rsidR="00A05876" w:rsidRPr="00C6658A" w:rsidRDefault="00A05876" w:rsidP="00A058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B035B9" w:rsidRPr="00C6658A" w14:paraId="36D1C86C" w14:textId="77777777" w:rsidTr="00A25497">
        <w:trPr>
          <w:gridAfter w:val="2"/>
          <w:wAfter w:w="160" w:type="dxa"/>
          <w:trHeight w:val="425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15220B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C7D197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FA13ED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3679" w14:textId="19488D43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Počet obyvatel o</w:t>
            </w:r>
            <w:r w:rsidR="00DF1955">
              <w:rPr>
                <w:rFonts w:ascii="Calibri" w:eastAsia="Times New Roman" w:hAnsi="Calibri" w:cs="Calibri"/>
                <w:color w:val="000000"/>
                <w:lang w:eastAsia="cs-CZ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251 do 500 včetně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8C5B5D1" w14:textId="3A3363D7" w:rsidR="00B035B9" w:rsidRPr="00C6658A" w:rsidRDefault="00C017EA" w:rsidP="00DF19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20 bodů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DD086A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1989D27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B035B9" w:rsidRPr="00C6658A" w14:paraId="589DB716" w14:textId="77777777" w:rsidTr="001B3906">
        <w:trPr>
          <w:gridAfter w:val="2"/>
          <w:wAfter w:w="160" w:type="dxa"/>
          <w:trHeight w:val="425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A1A982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F0B3DA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305A95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DC4C" w14:textId="6F89A1B9" w:rsidR="00B035B9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Počet obyvatel o</w:t>
            </w:r>
            <w:r w:rsidR="00DF1955">
              <w:rPr>
                <w:rFonts w:ascii="Calibri" w:eastAsia="Times New Roman" w:hAnsi="Calibri" w:cs="Calibri"/>
                <w:color w:val="000000"/>
                <w:lang w:eastAsia="cs-CZ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501 do 1000 včetně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583251B" w14:textId="736545E9" w:rsidR="00B035B9" w:rsidRPr="00C6658A" w:rsidRDefault="00C017EA" w:rsidP="00DF195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15 bodů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3339F4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430182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B035B9" w:rsidRPr="00C6658A" w14:paraId="53E3F820" w14:textId="77777777" w:rsidTr="00A25497">
        <w:trPr>
          <w:trHeight w:val="425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029640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4AE5DF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826061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561C" w14:textId="52D7057B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Počet obyvatel o</w:t>
            </w:r>
            <w:r w:rsidR="00DF1955">
              <w:rPr>
                <w:rFonts w:ascii="Calibri" w:eastAsia="Times New Roman" w:hAnsi="Calibri" w:cs="Calibri"/>
                <w:color w:val="000000"/>
                <w:lang w:eastAsia="cs-CZ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1001 do 1500 včetně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DCC472A" w14:textId="557F12E6" w:rsidR="00B035B9" w:rsidRPr="00C6658A" w:rsidRDefault="00C017EA" w:rsidP="00B035B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10 bodů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D2EBAD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A82863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21DF4" w14:textId="77777777" w:rsidR="00B035B9" w:rsidRPr="00C6658A" w:rsidRDefault="00B035B9" w:rsidP="00B035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B035B9" w:rsidRPr="00C6658A" w14:paraId="6CC72496" w14:textId="77777777" w:rsidTr="00A25497">
        <w:trPr>
          <w:trHeight w:val="558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B2BF56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632CAB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3B9BDE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4FF8" w14:textId="1D1CAD9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Počet obyvatel o</w:t>
            </w:r>
            <w:r w:rsidR="00DF1955">
              <w:rPr>
                <w:rFonts w:ascii="Calibri" w:eastAsia="Times New Roman" w:hAnsi="Calibri" w:cs="Calibri"/>
                <w:color w:val="000000"/>
                <w:lang w:eastAsia="cs-CZ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1501 a více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8239909" w14:textId="47EAD98B" w:rsidR="00B035B9" w:rsidRPr="00C6658A" w:rsidRDefault="001427AB" w:rsidP="00B035B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7</w:t>
            </w:r>
            <w:r w:rsidR="00C017EA">
              <w:rPr>
                <w:rFonts w:ascii="Calibri" w:eastAsia="Times New Roman" w:hAnsi="Calibri" w:cs="Calibri"/>
                <w:lang w:eastAsia="cs-CZ"/>
              </w:rPr>
              <w:t xml:space="preserve"> bodů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B2D419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7F9727" w14:textId="77777777" w:rsidR="00B035B9" w:rsidRPr="00C6658A" w:rsidRDefault="00B035B9" w:rsidP="00B035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6855E" w14:textId="77777777" w:rsidR="00B035B9" w:rsidRPr="00C6658A" w:rsidRDefault="00B035B9" w:rsidP="00B035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035B9" w:rsidRPr="00C6658A" w14:paraId="190A671F" w14:textId="77777777" w:rsidTr="005471E2">
        <w:trPr>
          <w:gridAfter w:val="1"/>
          <w:wAfter w:w="18" w:type="dxa"/>
          <w:trHeight w:val="80"/>
        </w:trPr>
        <w:tc>
          <w:tcPr>
            <w:tcW w:w="15725" w:type="dxa"/>
            <w:gridSpan w:val="8"/>
            <w:vAlign w:val="center"/>
            <w:hideMark/>
          </w:tcPr>
          <w:p w14:paraId="4C8803E6" w14:textId="77777777" w:rsidR="00B035B9" w:rsidRPr="00C6658A" w:rsidRDefault="00B035B9" w:rsidP="00B0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460C" w:rsidRPr="00C6658A" w14:paraId="24221B4A" w14:textId="77777777" w:rsidTr="005471E2">
        <w:trPr>
          <w:gridAfter w:val="1"/>
          <w:wAfter w:w="18" w:type="dxa"/>
          <w:trHeight w:val="72"/>
        </w:trPr>
        <w:tc>
          <w:tcPr>
            <w:tcW w:w="15725" w:type="dxa"/>
            <w:gridSpan w:val="8"/>
            <w:vAlign w:val="center"/>
          </w:tcPr>
          <w:p w14:paraId="78DD9E45" w14:textId="77777777" w:rsidR="003C460C" w:rsidRDefault="003C460C" w:rsidP="00B0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F4062FB" w14:textId="77777777" w:rsidR="00EA6903" w:rsidRPr="00C6658A" w:rsidRDefault="00EA6903" w:rsidP="00B0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"/>
        <w:tblW w:w="15593" w:type="dxa"/>
        <w:tblInd w:w="-147" w:type="dxa"/>
        <w:tblLook w:val="04A0" w:firstRow="1" w:lastRow="0" w:firstColumn="1" w:lastColumn="0" w:noHBand="0" w:noVBand="1"/>
      </w:tblPr>
      <w:tblGrid>
        <w:gridCol w:w="11908"/>
        <w:gridCol w:w="3685"/>
      </w:tblGrid>
      <w:tr w:rsidR="00B42799" w14:paraId="2DD3C8F1" w14:textId="77777777" w:rsidTr="009522CA">
        <w:trPr>
          <w:trHeight w:val="528"/>
        </w:trPr>
        <w:tc>
          <w:tcPr>
            <w:tcW w:w="15593" w:type="dxa"/>
            <w:gridSpan w:val="2"/>
            <w:shd w:val="clear" w:color="auto" w:fill="A2A2A2"/>
            <w:vAlign w:val="center"/>
          </w:tcPr>
          <w:p w14:paraId="3EFA9285" w14:textId="367C6479" w:rsidR="00B42799" w:rsidRPr="00367AB4" w:rsidRDefault="00672021" w:rsidP="00B4279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Cel</w:t>
            </w:r>
            <w:r w:rsidR="00B42799" w:rsidRPr="00367AB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kové věcné hodnocení projektového záměru</w:t>
            </w:r>
          </w:p>
        </w:tc>
      </w:tr>
      <w:tr w:rsidR="00B42799" w14:paraId="38CD0D71" w14:textId="77777777" w:rsidTr="00BF292E">
        <w:trPr>
          <w:trHeight w:val="454"/>
        </w:trPr>
        <w:tc>
          <w:tcPr>
            <w:tcW w:w="11908" w:type="dxa"/>
            <w:shd w:val="clear" w:color="auto" w:fill="D4D4D4"/>
            <w:vAlign w:val="center"/>
          </w:tcPr>
          <w:p w14:paraId="30D08A1D" w14:textId="3AE72DC4" w:rsidR="00B42799" w:rsidRPr="00EC4F08" w:rsidRDefault="00B42799" w:rsidP="00754DDA">
            <w:pPr>
              <w:tabs>
                <w:tab w:val="left" w:pos="14884"/>
              </w:tabs>
              <w:ind w:right="-28"/>
              <w:rPr>
                <w:b/>
                <w:bCs/>
                <w:sz w:val="24"/>
                <w:szCs w:val="24"/>
              </w:rPr>
            </w:pPr>
            <w:r w:rsidRPr="00EC4F08">
              <w:rPr>
                <w:b/>
                <w:bCs/>
                <w:sz w:val="24"/>
                <w:szCs w:val="24"/>
              </w:rPr>
              <w:t>Celkový počet bodů</w:t>
            </w:r>
          </w:p>
        </w:tc>
        <w:tc>
          <w:tcPr>
            <w:tcW w:w="3685" w:type="dxa"/>
            <w:vAlign w:val="center"/>
          </w:tcPr>
          <w:p w14:paraId="4B4F35BA" w14:textId="645F8988" w:rsidR="00B42799" w:rsidRPr="00EC4F08" w:rsidRDefault="00B42799" w:rsidP="00754DDA">
            <w:pPr>
              <w:tabs>
                <w:tab w:val="left" w:pos="14884"/>
              </w:tabs>
              <w:ind w:right="-28"/>
              <w:rPr>
                <w:b/>
                <w:bCs/>
                <w:sz w:val="24"/>
                <w:szCs w:val="24"/>
              </w:rPr>
            </w:pPr>
          </w:p>
        </w:tc>
      </w:tr>
      <w:tr w:rsidR="00B42799" w14:paraId="2C12BB28" w14:textId="77777777" w:rsidTr="00BF292E">
        <w:trPr>
          <w:trHeight w:val="454"/>
        </w:trPr>
        <w:tc>
          <w:tcPr>
            <w:tcW w:w="11908" w:type="dxa"/>
            <w:shd w:val="clear" w:color="auto" w:fill="D4D4D4"/>
            <w:vAlign w:val="center"/>
          </w:tcPr>
          <w:p w14:paraId="2D897EF8" w14:textId="0859A037" w:rsidR="00A4598D" w:rsidRPr="00EC4F08" w:rsidRDefault="00A4598D" w:rsidP="006555C7">
            <w:pPr>
              <w:tabs>
                <w:tab w:val="left" w:pos="14884"/>
              </w:tabs>
              <w:ind w:right="-28"/>
              <w:rPr>
                <w:b/>
                <w:bCs/>
                <w:sz w:val="24"/>
                <w:szCs w:val="24"/>
              </w:rPr>
            </w:pPr>
            <w:r w:rsidRPr="00EC4F08">
              <w:rPr>
                <w:b/>
                <w:bCs/>
                <w:sz w:val="24"/>
                <w:szCs w:val="24"/>
              </w:rPr>
              <w:t>Celkové shrnutí věcného hodnocení (získal/nezískal minimální počet bodů)</w:t>
            </w:r>
          </w:p>
        </w:tc>
        <w:tc>
          <w:tcPr>
            <w:tcW w:w="3685" w:type="dxa"/>
            <w:vAlign w:val="center"/>
          </w:tcPr>
          <w:p w14:paraId="0ED8BE8C" w14:textId="402C07BD" w:rsidR="00B42799" w:rsidRPr="00EC4F08" w:rsidRDefault="00B42799" w:rsidP="00754DDA">
            <w:pPr>
              <w:tabs>
                <w:tab w:val="left" w:pos="14884"/>
              </w:tabs>
              <w:ind w:right="-28"/>
              <w:rPr>
                <w:b/>
                <w:bCs/>
                <w:sz w:val="24"/>
                <w:szCs w:val="24"/>
              </w:rPr>
            </w:pPr>
          </w:p>
        </w:tc>
      </w:tr>
    </w:tbl>
    <w:p w14:paraId="618E9A26" w14:textId="77777777" w:rsidR="00B42799" w:rsidRDefault="00B42799" w:rsidP="00754DDA">
      <w:pPr>
        <w:tabs>
          <w:tab w:val="left" w:pos="14884"/>
        </w:tabs>
        <w:spacing w:after="0"/>
        <w:ind w:right="-28"/>
        <w:rPr>
          <w:b/>
          <w:bCs/>
        </w:rPr>
      </w:pPr>
    </w:p>
    <w:p w14:paraId="03895CDF" w14:textId="77777777" w:rsidR="00551ABA" w:rsidRDefault="00551ABA" w:rsidP="00754DDA">
      <w:pPr>
        <w:tabs>
          <w:tab w:val="left" w:pos="14884"/>
        </w:tabs>
        <w:spacing w:after="0"/>
        <w:ind w:right="-28"/>
        <w:rPr>
          <w:b/>
          <w:bCs/>
        </w:rPr>
      </w:pPr>
    </w:p>
    <w:tbl>
      <w:tblPr>
        <w:tblStyle w:val="Mkatabulky"/>
        <w:tblW w:w="15593" w:type="dxa"/>
        <w:tblInd w:w="-147" w:type="dxa"/>
        <w:tblLook w:val="04A0" w:firstRow="1" w:lastRow="0" w:firstColumn="1" w:lastColumn="0" w:noHBand="0" w:noVBand="1"/>
      </w:tblPr>
      <w:tblGrid>
        <w:gridCol w:w="3936"/>
        <w:gridCol w:w="2585"/>
        <w:gridCol w:w="5387"/>
        <w:gridCol w:w="3685"/>
      </w:tblGrid>
      <w:tr w:rsidR="00551ABA" w14:paraId="0B4A81CE" w14:textId="77777777" w:rsidTr="009522CA">
        <w:trPr>
          <w:trHeight w:val="527"/>
        </w:trPr>
        <w:tc>
          <w:tcPr>
            <w:tcW w:w="15593" w:type="dxa"/>
            <w:gridSpan w:val="4"/>
            <w:shd w:val="clear" w:color="auto" w:fill="AEAAAA" w:themeFill="background2" w:themeFillShade="BF"/>
            <w:vAlign w:val="center"/>
          </w:tcPr>
          <w:p w14:paraId="43F43964" w14:textId="2A8DA36F" w:rsidR="00551ABA" w:rsidRPr="00367AB4" w:rsidRDefault="00551ABA" w:rsidP="0008155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67AB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Složení výběrové komise</w:t>
            </w:r>
          </w:p>
        </w:tc>
      </w:tr>
      <w:tr w:rsidR="00551ABA" w14:paraId="37DDB482" w14:textId="77777777" w:rsidTr="009522CA">
        <w:trPr>
          <w:trHeight w:val="657"/>
        </w:trPr>
        <w:tc>
          <w:tcPr>
            <w:tcW w:w="3936" w:type="dxa"/>
            <w:shd w:val="clear" w:color="auto" w:fill="D0CECE" w:themeFill="background2" w:themeFillShade="E6"/>
            <w:vAlign w:val="center"/>
          </w:tcPr>
          <w:p w14:paraId="44627275" w14:textId="5FEB4C34" w:rsidR="00551ABA" w:rsidRPr="00EA6903" w:rsidRDefault="00551ABA" w:rsidP="00367AB4">
            <w:pPr>
              <w:tabs>
                <w:tab w:val="left" w:pos="14884"/>
              </w:tabs>
              <w:ind w:right="-28"/>
              <w:jc w:val="center"/>
              <w:rPr>
                <w:b/>
                <w:bCs/>
              </w:rPr>
            </w:pPr>
            <w:r w:rsidRPr="00EA6903">
              <w:rPr>
                <w:b/>
                <w:bCs/>
              </w:rPr>
              <w:t>Člen Výběrové komise</w:t>
            </w:r>
          </w:p>
        </w:tc>
        <w:tc>
          <w:tcPr>
            <w:tcW w:w="2585" w:type="dxa"/>
            <w:shd w:val="clear" w:color="auto" w:fill="D0CECE" w:themeFill="background2" w:themeFillShade="E6"/>
            <w:vAlign w:val="center"/>
          </w:tcPr>
          <w:p w14:paraId="0FCDDC4E" w14:textId="60D75914" w:rsidR="00551ABA" w:rsidRPr="00EA6903" w:rsidRDefault="00551ABA" w:rsidP="00367AB4">
            <w:pPr>
              <w:tabs>
                <w:tab w:val="left" w:pos="14884"/>
              </w:tabs>
              <w:ind w:right="-28"/>
              <w:jc w:val="center"/>
              <w:rPr>
                <w:b/>
                <w:bCs/>
              </w:rPr>
            </w:pPr>
            <w:r w:rsidRPr="00EA6903">
              <w:rPr>
                <w:b/>
                <w:bCs/>
              </w:rPr>
              <w:t>Zástupce pro výkon funkce</w:t>
            </w:r>
          </w:p>
        </w:tc>
        <w:tc>
          <w:tcPr>
            <w:tcW w:w="5387" w:type="dxa"/>
            <w:shd w:val="clear" w:color="auto" w:fill="D0CECE" w:themeFill="background2" w:themeFillShade="E6"/>
            <w:vAlign w:val="center"/>
          </w:tcPr>
          <w:p w14:paraId="67896218" w14:textId="40814D93" w:rsidR="00551ABA" w:rsidRPr="00EA6903" w:rsidRDefault="00551ABA" w:rsidP="00367AB4">
            <w:pPr>
              <w:tabs>
                <w:tab w:val="left" w:pos="14884"/>
              </w:tabs>
              <w:ind w:right="-28"/>
              <w:jc w:val="center"/>
              <w:rPr>
                <w:b/>
                <w:bCs/>
              </w:rPr>
            </w:pPr>
            <w:r w:rsidRPr="00EA6903">
              <w:rPr>
                <w:b/>
                <w:bCs/>
              </w:rPr>
              <w:t xml:space="preserve">Závěrečné vyjádření komise </w:t>
            </w:r>
            <w:r w:rsidRPr="00EA6903">
              <w:rPr>
                <w:b/>
                <w:bCs/>
              </w:rPr>
              <w:br/>
              <w:t>(komise doporučuje/nedoporučuje projekt k podpoře)</w:t>
            </w:r>
          </w:p>
        </w:tc>
        <w:tc>
          <w:tcPr>
            <w:tcW w:w="3685" w:type="dxa"/>
            <w:shd w:val="clear" w:color="auto" w:fill="D0CECE" w:themeFill="background2" w:themeFillShade="E6"/>
            <w:vAlign w:val="center"/>
          </w:tcPr>
          <w:p w14:paraId="1C8510AE" w14:textId="3B89DD2A" w:rsidR="00551ABA" w:rsidRPr="00EA6903" w:rsidRDefault="00551ABA" w:rsidP="00367AB4">
            <w:pPr>
              <w:tabs>
                <w:tab w:val="left" w:pos="14884"/>
              </w:tabs>
              <w:ind w:right="-28"/>
              <w:jc w:val="center"/>
              <w:rPr>
                <w:b/>
                <w:bCs/>
              </w:rPr>
            </w:pPr>
            <w:r w:rsidRPr="00EA6903">
              <w:rPr>
                <w:b/>
                <w:bCs/>
              </w:rPr>
              <w:t>Podpisy přítomných členů hodnotící komise</w:t>
            </w:r>
          </w:p>
        </w:tc>
      </w:tr>
      <w:tr w:rsidR="00551ABA" w14:paraId="7AC5BAB4" w14:textId="77777777" w:rsidTr="00C05BEE">
        <w:trPr>
          <w:trHeight w:val="567"/>
        </w:trPr>
        <w:tc>
          <w:tcPr>
            <w:tcW w:w="3936" w:type="dxa"/>
            <w:vAlign w:val="center"/>
          </w:tcPr>
          <w:p w14:paraId="4F62BC23" w14:textId="68F6C92E" w:rsidR="00551ABA" w:rsidRPr="00367AB4" w:rsidRDefault="00551ABA" w:rsidP="00551ABA">
            <w:pPr>
              <w:tabs>
                <w:tab w:val="left" w:pos="14884"/>
              </w:tabs>
              <w:ind w:right="-28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85" w:type="dxa"/>
            <w:vAlign w:val="center"/>
          </w:tcPr>
          <w:p w14:paraId="19D86D8C" w14:textId="32119E68" w:rsidR="00551ABA" w:rsidRPr="00367AB4" w:rsidRDefault="00551ABA" w:rsidP="00551ABA">
            <w:pPr>
              <w:tabs>
                <w:tab w:val="left" w:pos="14884"/>
              </w:tabs>
              <w:ind w:right="-28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387" w:type="dxa"/>
            <w:vAlign w:val="center"/>
          </w:tcPr>
          <w:p w14:paraId="1EEF5DBE" w14:textId="7431B5A0" w:rsidR="00551ABA" w:rsidRPr="00367AB4" w:rsidRDefault="00551ABA" w:rsidP="00551ABA">
            <w:pPr>
              <w:tabs>
                <w:tab w:val="left" w:pos="14884"/>
              </w:tabs>
              <w:ind w:right="-28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685" w:type="dxa"/>
          </w:tcPr>
          <w:p w14:paraId="5FEBF93E" w14:textId="77777777" w:rsidR="00551ABA" w:rsidRDefault="00551ABA" w:rsidP="00551ABA">
            <w:pPr>
              <w:tabs>
                <w:tab w:val="left" w:pos="14884"/>
              </w:tabs>
              <w:ind w:right="-28"/>
              <w:rPr>
                <w:b/>
                <w:bCs/>
              </w:rPr>
            </w:pPr>
          </w:p>
        </w:tc>
      </w:tr>
      <w:tr w:rsidR="00551ABA" w14:paraId="5A2FD9AB" w14:textId="77777777" w:rsidTr="00C05BEE">
        <w:trPr>
          <w:trHeight w:val="567"/>
        </w:trPr>
        <w:tc>
          <w:tcPr>
            <w:tcW w:w="3936" w:type="dxa"/>
            <w:vAlign w:val="center"/>
          </w:tcPr>
          <w:p w14:paraId="0E987CE9" w14:textId="1C749E0D" w:rsidR="00551ABA" w:rsidRPr="00367AB4" w:rsidRDefault="00551ABA" w:rsidP="00551ABA">
            <w:pPr>
              <w:tabs>
                <w:tab w:val="left" w:pos="14884"/>
              </w:tabs>
              <w:ind w:right="-28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85" w:type="dxa"/>
            <w:vAlign w:val="center"/>
          </w:tcPr>
          <w:p w14:paraId="0AFCB151" w14:textId="7650FFDC" w:rsidR="00551ABA" w:rsidRPr="00367AB4" w:rsidRDefault="00551ABA" w:rsidP="00551ABA">
            <w:pPr>
              <w:tabs>
                <w:tab w:val="left" w:pos="14884"/>
              </w:tabs>
              <w:ind w:right="-28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387" w:type="dxa"/>
            <w:vAlign w:val="center"/>
          </w:tcPr>
          <w:p w14:paraId="1B2B2C85" w14:textId="5E90DBE6" w:rsidR="00551ABA" w:rsidRPr="00367AB4" w:rsidRDefault="00551ABA" w:rsidP="00551ABA">
            <w:pPr>
              <w:tabs>
                <w:tab w:val="left" w:pos="14884"/>
              </w:tabs>
              <w:ind w:right="-28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685" w:type="dxa"/>
          </w:tcPr>
          <w:p w14:paraId="6257B7B7" w14:textId="77777777" w:rsidR="00551ABA" w:rsidRDefault="00551ABA" w:rsidP="00551ABA">
            <w:pPr>
              <w:tabs>
                <w:tab w:val="left" w:pos="14884"/>
              </w:tabs>
              <w:ind w:right="-28"/>
              <w:rPr>
                <w:b/>
                <w:bCs/>
              </w:rPr>
            </w:pPr>
          </w:p>
        </w:tc>
      </w:tr>
      <w:tr w:rsidR="00551ABA" w14:paraId="6BA5EA4A" w14:textId="77777777" w:rsidTr="00C05BEE">
        <w:trPr>
          <w:trHeight w:val="567"/>
        </w:trPr>
        <w:tc>
          <w:tcPr>
            <w:tcW w:w="3936" w:type="dxa"/>
            <w:vAlign w:val="center"/>
          </w:tcPr>
          <w:p w14:paraId="78BE6E6D" w14:textId="36324EEA" w:rsidR="00551ABA" w:rsidRPr="00367AB4" w:rsidRDefault="00551ABA" w:rsidP="00551ABA">
            <w:pPr>
              <w:tabs>
                <w:tab w:val="left" w:pos="14884"/>
              </w:tabs>
              <w:ind w:right="-28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85" w:type="dxa"/>
            <w:vAlign w:val="center"/>
          </w:tcPr>
          <w:p w14:paraId="3C9F4EB9" w14:textId="6D88DA79" w:rsidR="00551ABA" w:rsidRPr="00367AB4" w:rsidRDefault="00551ABA" w:rsidP="00551ABA">
            <w:pPr>
              <w:tabs>
                <w:tab w:val="left" w:pos="14884"/>
              </w:tabs>
              <w:ind w:right="-28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387" w:type="dxa"/>
            <w:vAlign w:val="center"/>
          </w:tcPr>
          <w:p w14:paraId="469BE440" w14:textId="40E00767" w:rsidR="00551ABA" w:rsidRPr="00367AB4" w:rsidRDefault="00551ABA" w:rsidP="00551ABA">
            <w:pPr>
              <w:tabs>
                <w:tab w:val="left" w:pos="14884"/>
              </w:tabs>
              <w:ind w:right="-28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685" w:type="dxa"/>
          </w:tcPr>
          <w:p w14:paraId="65904B4E" w14:textId="77777777" w:rsidR="00551ABA" w:rsidRDefault="00551ABA" w:rsidP="00551ABA">
            <w:pPr>
              <w:tabs>
                <w:tab w:val="left" w:pos="14884"/>
              </w:tabs>
              <w:ind w:right="-28"/>
              <w:rPr>
                <w:b/>
                <w:bCs/>
              </w:rPr>
            </w:pPr>
          </w:p>
        </w:tc>
      </w:tr>
      <w:tr w:rsidR="00C7104D" w14:paraId="6FB9C44F" w14:textId="77777777" w:rsidTr="00C05BEE">
        <w:trPr>
          <w:trHeight w:val="567"/>
        </w:trPr>
        <w:tc>
          <w:tcPr>
            <w:tcW w:w="15593" w:type="dxa"/>
            <w:gridSpan w:val="4"/>
            <w:vAlign w:val="center"/>
          </w:tcPr>
          <w:p w14:paraId="1C728089" w14:textId="430A43B2" w:rsidR="00C7104D" w:rsidRPr="00EC4F08" w:rsidRDefault="00C7104D" w:rsidP="00EC4F08">
            <w:pPr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D015F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 konání Hodnotící komise</w:t>
            </w: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: </w:t>
            </w:r>
          </w:p>
        </w:tc>
      </w:tr>
    </w:tbl>
    <w:p w14:paraId="2661B75C" w14:textId="77777777" w:rsidR="00551ABA" w:rsidRDefault="00551ABA" w:rsidP="00754DDA">
      <w:pPr>
        <w:tabs>
          <w:tab w:val="left" w:pos="14884"/>
        </w:tabs>
        <w:spacing w:after="0"/>
        <w:ind w:right="-28"/>
        <w:rPr>
          <w:b/>
          <w:bCs/>
        </w:rPr>
      </w:pPr>
    </w:p>
    <w:p w14:paraId="1B097A8C" w14:textId="77777777" w:rsidR="00551ABA" w:rsidRPr="00F85887" w:rsidRDefault="00551ABA" w:rsidP="00551ABA">
      <w:pPr>
        <w:tabs>
          <w:tab w:val="left" w:pos="14884"/>
        </w:tabs>
        <w:spacing w:after="0"/>
        <w:ind w:right="-28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F85887">
        <w:rPr>
          <w:rFonts w:ascii="Calibri" w:eastAsia="Times New Roman" w:hAnsi="Calibri" w:cs="Calibri"/>
          <w:b/>
          <w:bCs/>
          <w:color w:val="000000"/>
          <w:lang w:eastAsia="cs-CZ"/>
        </w:rPr>
        <w:t>Žádost o podporu musí získat minimálně 28 bodů ve věcném hodnocení.</w:t>
      </w:r>
    </w:p>
    <w:p w14:paraId="0E6D8810" w14:textId="2C2B3DC8" w:rsidR="00551ABA" w:rsidRPr="00F85887" w:rsidRDefault="00551ABA" w:rsidP="00803BE7">
      <w:pPr>
        <w:tabs>
          <w:tab w:val="left" w:pos="15168"/>
        </w:tabs>
        <w:spacing w:after="0"/>
        <w:ind w:right="-28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F85887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Celkový maximální počet za všechna vyhodnocená kritéria je 55 bodů. Při rovnosti bodů rozhoduje počet obyvatel v obci, kde je projektový záměr realizován, přičemž je nižší počet obyvatel zvýhodněn. </w:t>
      </w:r>
    </w:p>
    <w:sectPr w:rsidR="00551ABA" w:rsidRPr="00F85887" w:rsidSect="00B07151">
      <w:footerReference w:type="default" r:id="rId11"/>
      <w:pgSz w:w="16838" w:h="11906" w:orient="landscape"/>
      <w:pgMar w:top="567" w:right="820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DC7C2" w14:textId="77777777" w:rsidR="008C6292" w:rsidRDefault="008C6292" w:rsidP="000A2B47">
      <w:pPr>
        <w:spacing w:after="0" w:line="240" w:lineRule="auto"/>
      </w:pPr>
      <w:r>
        <w:separator/>
      </w:r>
    </w:p>
  </w:endnote>
  <w:endnote w:type="continuationSeparator" w:id="0">
    <w:p w14:paraId="0F71379A" w14:textId="77777777" w:rsidR="008C6292" w:rsidRDefault="008C6292" w:rsidP="000A2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1371181"/>
      <w:docPartObj>
        <w:docPartGallery w:val="Page Numbers (Bottom of Page)"/>
        <w:docPartUnique/>
      </w:docPartObj>
    </w:sdtPr>
    <w:sdtContent>
      <w:p w14:paraId="03913B78" w14:textId="3D6702E0" w:rsidR="000A2B47" w:rsidRDefault="000A2B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9A3462" w14:textId="77777777" w:rsidR="000A2B47" w:rsidRDefault="000A2B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BBDA" w14:textId="77777777" w:rsidR="008C6292" w:rsidRDefault="008C6292" w:rsidP="000A2B47">
      <w:pPr>
        <w:spacing w:after="0" w:line="240" w:lineRule="auto"/>
      </w:pPr>
      <w:r>
        <w:separator/>
      </w:r>
    </w:p>
  </w:footnote>
  <w:footnote w:type="continuationSeparator" w:id="0">
    <w:p w14:paraId="539E3928" w14:textId="77777777" w:rsidR="008C6292" w:rsidRDefault="008C6292" w:rsidP="000A2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44AEE"/>
    <w:multiLevelType w:val="hybridMultilevel"/>
    <w:tmpl w:val="16C04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8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8A"/>
    <w:rsid w:val="00076AFC"/>
    <w:rsid w:val="000813DE"/>
    <w:rsid w:val="00081555"/>
    <w:rsid w:val="000928A4"/>
    <w:rsid w:val="000A2B47"/>
    <w:rsid w:val="000D70F5"/>
    <w:rsid w:val="00103F15"/>
    <w:rsid w:val="0012289C"/>
    <w:rsid w:val="00134309"/>
    <w:rsid w:val="001345F4"/>
    <w:rsid w:val="00140617"/>
    <w:rsid w:val="001427AB"/>
    <w:rsid w:val="001471A7"/>
    <w:rsid w:val="00153EF5"/>
    <w:rsid w:val="00184654"/>
    <w:rsid w:val="001A164B"/>
    <w:rsid w:val="001B3906"/>
    <w:rsid w:val="001C1CBA"/>
    <w:rsid w:val="001D26F5"/>
    <w:rsid w:val="002375C4"/>
    <w:rsid w:val="00237CFB"/>
    <w:rsid w:val="00244BB8"/>
    <w:rsid w:val="00250F24"/>
    <w:rsid w:val="00261138"/>
    <w:rsid w:val="00276868"/>
    <w:rsid w:val="00291622"/>
    <w:rsid w:val="002C2735"/>
    <w:rsid w:val="002C4765"/>
    <w:rsid w:val="002C76AD"/>
    <w:rsid w:val="002D01F3"/>
    <w:rsid w:val="002D591A"/>
    <w:rsid w:val="002D5FF0"/>
    <w:rsid w:val="002D6C6A"/>
    <w:rsid w:val="002E0F62"/>
    <w:rsid w:val="002E3812"/>
    <w:rsid w:val="002F2DE6"/>
    <w:rsid w:val="00362231"/>
    <w:rsid w:val="00367AB4"/>
    <w:rsid w:val="00390140"/>
    <w:rsid w:val="003A37B9"/>
    <w:rsid w:val="003A5178"/>
    <w:rsid w:val="003B769B"/>
    <w:rsid w:val="003C460C"/>
    <w:rsid w:val="003C65BA"/>
    <w:rsid w:val="003D0819"/>
    <w:rsid w:val="003E7129"/>
    <w:rsid w:val="003E76D5"/>
    <w:rsid w:val="004125F1"/>
    <w:rsid w:val="00454993"/>
    <w:rsid w:val="00497A55"/>
    <w:rsid w:val="004D4106"/>
    <w:rsid w:val="004E3DF3"/>
    <w:rsid w:val="004F3E0B"/>
    <w:rsid w:val="00517342"/>
    <w:rsid w:val="005458B2"/>
    <w:rsid w:val="005471E2"/>
    <w:rsid w:val="00551ABA"/>
    <w:rsid w:val="0055202E"/>
    <w:rsid w:val="00570C5A"/>
    <w:rsid w:val="0058242E"/>
    <w:rsid w:val="00584294"/>
    <w:rsid w:val="005A3270"/>
    <w:rsid w:val="005C228B"/>
    <w:rsid w:val="005D2E04"/>
    <w:rsid w:val="005D69DA"/>
    <w:rsid w:val="00617C76"/>
    <w:rsid w:val="00617E4A"/>
    <w:rsid w:val="00620D25"/>
    <w:rsid w:val="00646621"/>
    <w:rsid w:val="006555C7"/>
    <w:rsid w:val="00672021"/>
    <w:rsid w:val="006D080E"/>
    <w:rsid w:val="006E18E1"/>
    <w:rsid w:val="006E4F3D"/>
    <w:rsid w:val="006F0C66"/>
    <w:rsid w:val="006F1CF9"/>
    <w:rsid w:val="007120F4"/>
    <w:rsid w:val="00730BF5"/>
    <w:rsid w:val="00754DDA"/>
    <w:rsid w:val="0079466E"/>
    <w:rsid w:val="007B2127"/>
    <w:rsid w:val="007B7A94"/>
    <w:rsid w:val="00803BE7"/>
    <w:rsid w:val="00810E9C"/>
    <w:rsid w:val="0081526D"/>
    <w:rsid w:val="00852FDC"/>
    <w:rsid w:val="008739AF"/>
    <w:rsid w:val="008743EF"/>
    <w:rsid w:val="008769C7"/>
    <w:rsid w:val="0087741D"/>
    <w:rsid w:val="00894FB4"/>
    <w:rsid w:val="008A15D3"/>
    <w:rsid w:val="008C6292"/>
    <w:rsid w:val="008D4A41"/>
    <w:rsid w:val="009045B3"/>
    <w:rsid w:val="00932268"/>
    <w:rsid w:val="009522CA"/>
    <w:rsid w:val="0097631D"/>
    <w:rsid w:val="009833B2"/>
    <w:rsid w:val="009E13D0"/>
    <w:rsid w:val="009E7EFD"/>
    <w:rsid w:val="00A05876"/>
    <w:rsid w:val="00A21C5B"/>
    <w:rsid w:val="00A25497"/>
    <w:rsid w:val="00A44294"/>
    <w:rsid w:val="00A4598D"/>
    <w:rsid w:val="00A65861"/>
    <w:rsid w:val="00A81773"/>
    <w:rsid w:val="00AC7717"/>
    <w:rsid w:val="00B035B9"/>
    <w:rsid w:val="00B07151"/>
    <w:rsid w:val="00B26927"/>
    <w:rsid w:val="00B3320F"/>
    <w:rsid w:val="00B42799"/>
    <w:rsid w:val="00BB05AA"/>
    <w:rsid w:val="00BB0D77"/>
    <w:rsid w:val="00BD48E6"/>
    <w:rsid w:val="00BD7D30"/>
    <w:rsid w:val="00BE029F"/>
    <w:rsid w:val="00BF292E"/>
    <w:rsid w:val="00BF7D9A"/>
    <w:rsid w:val="00C017EA"/>
    <w:rsid w:val="00C05BEE"/>
    <w:rsid w:val="00C12F65"/>
    <w:rsid w:val="00C32D39"/>
    <w:rsid w:val="00C36D14"/>
    <w:rsid w:val="00C40A52"/>
    <w:rsid w:val="00C42D8F"/>
    <w:rsid w:val="00C5202E"/>
    <w:rsid w:val="00C6658A"/>
    <w:rsid w:val="00C701EC"/>
    <w:rsid w:val="00C7104D"/>
    <w:rsid w:val="00C74180"/>
    <w:rsid w:val="00CA3EFE"/>
    <w:rsid w:val="00CE6FA6"/>
    <w:rsid w:val="00D015FB"/>
    <w:rsid w:val="00D902A9"/>
    <w:rsid w:val="00D914AE"/>
    <w:rsid w:val="00DA0A81"/>
    <w:rsid w:val="00DF014E"/>
    <w:rsid w:val="00DF1955"/>
    <w:rsid w:val="00E23C9B"/>
    <w:rsid w:val="00E6724A"/>
    <w:rsid w:val="00E742DC"/>
    <w:rsid w:val="00E76B68"/>
    <w:rsid w:val="00E83DB3"/>
    <w:rsid w:val="00EA16B2"/>
    <w:rsid w:val="00EA6903"/>
    <w:rsid w:val="00EA6F95"/>
    <w:rsid w:val="00EB2746"/>
    <w:rsid w:val="00EC4F08"/>
    <w:rsid w:val="00ED6C0B"/>
    <w:rsid w:val="00EE5B8B"/>
    <w:rsid w:val="00F26ED4"/>
    <w:rsid w:val="00F51F69"/>
    <w:rsid w:val="00F56A4F"/>
    <w:rsid w:val="00F7264B"/>
    <w:rsid w:val="00F85887"/>
    <w:rsid w:val="00F86349"/>
    <w:rsid w:val="00FB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535D"/>
  <w15:chartTrackingRefBased/>
  <w15:docId w15:val="{E1EF4529-FF07-492C-A877-F4BFB88B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1A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658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D08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081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D0819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A2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2B47"/>
  </w:style>
  <w:style w:type="paragraph" w:styleId="Zpat">
    <w:name w:val="footer"/>
    <w:basedOn w:val="Normln"/>
    <w:link w:val="ZpatChar"/>
    <w:uiPriority w:val="99"/>
    <w:unhideWhenUsed/>
    <w:rsid w:val="000A2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2B47"/>
  </w:style>
  <w:style w:type="table" w:styleId="Mkatabulky">
    <w:name w:val="Table Grid"/>
    <w:basedOn w:val="Normlntabulka"/>
    <w:uiPriority w:val="39"/>
    <w:rsid w:val="00B4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v.gov.cz/clanek/informativni-pocty-obyvatel-v-obcich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CB614-D025-425D-BBB7-72FE1CFB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506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Uživatel</cp:lastModifiedBy>
  <cp:revision>15</cp:revision>
  <cp:lastPrinted>2024-04-17T08:35:00Z</cp:lastPrinted>
  <dcterms:created xsi:type="dcterms:W3CDTF">2024-04-17T07:20:00Z</dcterms:created>
  <dcterms:modified xsi:type="dcterms:W3CDTF">2026-02-20T10:15:00Z</dcterms:modified>
</cp:coreProperties>
</file>